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59F1AA">
      <w:pPr>
        <w:jc w:val="center"/>
        <w:rPr>
          <w:rFonts w:ascii="黑体" w:hAnsi="黑体" w:eastAsia="黑体"/>
          <w:spacing w:val="-6"/>
          <w:sz w:val="32"/>
          <w:szCs w:val="32"/>
        </w:rPr>
      </w:pPr>
      <w:r>
        <w:rPr>
          <w:rFonts w:ascii="黑体" w:hAnsi="黑体" w:eastAsia="黑体"/>
          <w:spacing w:val="-6"/>
          <w:sz w:val="32"/>
          <w:szCs w:val="32"/>
        </w:rPr>
        <w:t>中国水产科学研究院</w:t>
      </w:r>
      <w:r>
        <w:rPr>
          <w:rFonts w:hint="eastAsia" w:ascii="黑体" w:hAnsi="黑体" w:eastAsia="黑体"/>
          <w:spacing w:val="-6"/>
          <w:sz w:val="32"/>
          <w:szCs w:val="32"/>
          <w:lang w:val="en-US" w:eastAsia="zh-CN"/>
        </w:rPr>
        <w:t>长岛增殖实验站</w:t>
      </w:r>
      <w:bookmarkStart w:id="0" w:name="_GoBack"/>
      <w:bookmarkEnd w:id="0"/>
      <w:r>
        <w:rPr>
          <w:rFonts w:ascii="黑体" w:hAnsi="黑体" w:eastAsia="黑体"/>
          <w:spacing w:val="-6"/>
          <w:sz w:val="32"/>
          <w:szCs w:val="32"/>
        </w:rPr>
        <w:t>公开招聘工作人员简历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3"/>
        <w:gridCol w:w="1432"/>
        <w:gridCol w:w="1173"/>
        <w:gridCol w:w="1336"/>
        <w:gridCol w:w="1146"/>
        <w:gridCol w:w="1431"/>
        <w:gridCol w:w="1389"/>
      </w:tblGrid>
      <w:tr w14:paraId="57895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293" w:type="dxa"/>
            <w:vAlign w:val="center"/>
          </w:tcPr>
          <w:p w14:paraId="3D606E8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应聘岗位</w:t>
            </w:r>
          </w:p>
        </w:tc>
        <w:tc>
          <w:tcPr>
            <w:tcW w:w="7907" w:type="dxa"/>
            <w:gridSpan w:val="6"/>
            <w:vAlign w:val="center"/>
          </w:tcPr>
          <w:p w14:paraId="0446E71B">
            <w:pPr>
              <w:jc w:val="center"/>
            </w:pPr>
          </w:p>
        </w:tc>
      </w:tr>
      <w:tr w14:paraId="77122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9200" w:type="dxa"/>
            <w:gridSpan w:val="7"/>
            <w:vAlign w:val="center"/>
          </w:tcPr>
          <w:p w14:paraId="14466585">
            <w:pPr>
              <w:jc w:val="left"/>
            </w:pPr>
            <w:r>
              <w:rPr>
                <w:rFonts w:hint="eastAsia"/>
                <w:b/>
              </w:rPr>
              <w:t>一、基本信息</w:t>
            </w:r>
          </w:p>
        </w:tc>
      </w:tr>
      <w:tr w14:paraId="1B1E5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293" w:type="dxa"/>
            <w:vAlign w:val="center"/>
          </w:tcPr>
          <w:p w14:paraId="71CB858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 xml:space="preserve">姓 </w:t>
            </w:r>
            <w:r>
              <w:rPr>
                <w:b/>
              </w:rPr>
              <w:t xml:space="preserve"> </w:t>
            </w:r>
            <w:r>
              <w:rPr>
                <w:rFonts w:hint="eastAsia"/>
                <w:b/>
              </w:rPr>
              <w:t>名</w:t>
            </w:r>
          </w:p>
        </w:tc>
        <w:tc>
          <w:tcPr>
            <w:tcW w:w="1432" w:type="dxa"/>
            <w:vAlign w:val="center"/>
          </w:tcPr>
          <w:p w14:paraId="4FE6AA70">
            <w:pPr>
              <w:jc w:val="center"/>
            </w:pPr>
          </w:p>
        </w:tc>
        <w:tc>
          <w:tcPr>
            <w:tcW w:w="1173" w:type="dxa"/>
            <w:vAlign w:val="center"/>
          </w:tcPr>
          <w:p w14:paraId="271ADF8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 xml:space="preserve">性 </w:t>
            </w:r>
            <w:r>
              <w:rPr>
                <w:b/>
              </w:rPr>
              <w:t xml:space="preserve"> </w:t>
            </w:r>
            <w:r>
              <w:rPr>
                <w:rFonts w:hint="eastAsia"/>
                <w:b/>
              </w:rPr>
              <w:t>别</w:t>
            </w:r>
          </w:p>
        </w:tc>
        <w:tc>
          <w:tcPr>
            <w:tcW w:w="1336" w:type="dxa"/>
            <w:vAlign w:val="center"/>
          </w:tcPr>
          <w:p w14:paraId="7AF227BE">
            <w:pPr>
              <w:jc w:val="center"/>
            </w:pPr>
          </w:p>
        </w:tc>
        <w:tc>
          <w:tcPr>
            <w:tcW w:w="1146" w:type="dxa"/>
            <w:vAlign w:val="center"/>
          </w:tcPr>
          <w:p w14:paraId="60C5F33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出生年月</w:t>
            </w:r>
          </w:p>
        </w:tc>
        <w:tc>
          <w:tcPr>
            <w:tcW w:w="1431" w:type="dxa"/>
            <w:vAlign w:val="center"/>
          </w:tcPr>
          <w:p w14:paraId="0837541A">
            <w:pPr>
              <w:jc w:val="center"/>
            </w:pPr>
          </w:p>
        </w:tc>
        <w:tc>
          <w:tcPr>
            <w:tcW w:w="1389" w:type="dxa"/>
            <w:vMerge w:val="restart"/>
            <w:vAlign w:val="center"/>
          </w:tcPr>
          <w:p w14:paraId="1ADF5151">
            <w:pPr>
              <w:jc w:val="center"/>
            </w:pPr>
            <w:r>
              <w:rPr>
                <w:rFonts w:hint="eastAsia"/>
              </w:rPr>
              <w:t>个人照片</w:t>
            </w:r>
          </w:p>
        </w:tc>
      </w:tr>
      <w:tr w14:paraId="47C88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293" w:type="dxa"/>
            <w:vAlign w:val="center"/>
          </w:tcPr>
          <w:p w14:paraId="7FF20D2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 xml:space="preserve">籍 </w:t>
            </w:r>
            <w:r>
              <w:rPr>
                <w:b/>
              </w:rPr>
              <w:t xml:space="preserve"> </w:t>
            </w:r>
            <w:r>
              <w:rPr>
                <w:rFonts w:hint="eastAsia"/>
                <w:b/>
              </w:rPr>
              <w:t>贯</w:t>
            </w:r>
          </w:p>
        </w:tc>
        <w:tc>
          <w:tcPr>
            <w:tcW w:w="1432" w:type="dxa"/>
            <w:vAlign w:val="center"/>
          </w:tcPr>
          <w:p w14:paraId="4245E7BA">
            <w:pPr>
              <w:jc w:val="center"/>
            </w:pPr>
          </w:p>
        </w:tc>
        <w:tc>
          <w:tcPr>
            <w:tcW w:w="1173" w:type="dxa"/>
            <w:vAlign w:val="center"/>
          </w:tcPr>
          <w:p w14:paraId="49FA9F5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 xml:space="preserve">民 </w:t>
            </w:r>
            <w:r>
              <w:rPr>
                <w:b/>
              </w:rPr>
              <w:t xml:space="preserve"> </w:t>
            </w:r>
            <w:r>
              <w:rPr>
                <w:rFonts w:hint="eastAsia"/>
                <w:b/>
              </w:rPr>
              <w:t>族</w:t>
            </w:r>
          </w:p>
        </w:tc>
        <w:tc>
          <w:tcPr>
            <w:tcW w:w="1336" w:type="dxa"/>
            <w:vAlign w:val="center"/>
          </w:tcPr>
          <w:p w14:paraId="27643623">
            <w:pPr>
              <w:jc w:val="center"/>
            </w:pPr>
          </w:p>
        </w:tc>
        <w:tc>
          <w:tcPr>
            <w:tcW w:w="1146" w:type="dxa"/>
            <w:vAlign w:val="center"/>
          </w:tcPr>
          <w:p w14:paraId="6A69E7D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政治面貌</w:t>
            </w:r>
          </w:p>
        </w:tc>
        <w:tc>
          <w:tcPr>
            <w:tcW w:w="1431" w:type="dxa"/>
            <w:vAlign w:val="center"/>
          </w:tcPr>
          <w:p w14:paraId="0BCD28D4">
            <w:pPr>
              <w:jc w:val="center"/>
            </w:pPr>
          </w:p>
        </w:tc>
        <w:tc>
          <w:tcPr>
            <w:tcW w:w="1389" w:type="dxa"/>
            <w:vMerge w:val="continue"/>
            <w:vAlign w:val="center"/>
          </w:tcPr>
          <w:p w14:paraId="75A49599">
            <w:pPr>
              <w:jc w:val="center"/>
            </w:pPr>
          </w:p>
        </w:tc>
      </w:tr>
      <w:tr w14:paraId="65AF9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293" w:type="dxa"/>
            <w:vAlign w:val="center"/>
          </w:tcPr>
          <w:p w14:paraId="4062BBA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学历学位</w:t>
            </w:r>
          </w:p>
        </w:tc>
        <w:tc>
          <w:tcPr>
            <w:tcW w:w="1432" w:type="dxa"/>
            <w:vAlign w:val="center"/>
          </w:tcPr>
          <w:p w14:paraId="1814883B">
            <w:pPr>
              <w:jc w:val="center"/>
              <w:rPr>
                <w:b/>
              </w:rPr>
            </w:pPr>
          </w:p>
        </w:tc>
        <w:tc>
          <w:tcPr>
            <w:tcW w:w="1173" w:type="dxa"/>
            <w:vAlign w:val="center"/>
          </w:tcPr>
          <w:p w14:paraId="7B09454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身高体重</w:t>
            </w:r>
          </w:p>
        </w:tc>
        <w:tc>
          <w:tcPr>
            <w:tcW w:w="1336" w:type="dxa"/>
            <w:vAlign w:val="center"/>
          </w:tcPr>
          <w:p w14:paraId="2DEAC262">
            <w:pPr>
              <w:jc w:val="center"/>
            </w:pPr>
          </w:p>
        </w:tc>
        <w:tc>
          <w:tcPr>
            <w:tcW w:w="1146" w:type="dxa"/>
            <w:vAlign w:val="center"/>
          </w:tcPr>
          <w:p w14:paraId="2B625D0E">
            <w:pPr>
              <w:jc w:val="center"/>
            </w:pPr>
            <w:r>
              <w:rPr>
                <w:rFonts w:hint="eastAsia"/>
                <w:b/>
              </w:rPr>
              <w:t>婚姻状况</w:t>
            </w:r>
          </w:p>
        </w:tc>
        <w:tc>
          <w:tcPr>
            <w:tcW w:w="1431" w:type="dxa"/>
            <w:vAlign w:val="center"/>
          </w:tcPr>
          <w:p w14:paraId="33EFAE26">
            <w:pPr>
              <w:jc w:val="center"/>
            </w:pPr>
          </w:p>
        </w:tc>
        <w:tc>
          <w:tcPr>
            <w:tcW w:w="1389" w:type="dxa"/>
            <w:vMerge w:val="continue"/>
            <w:vAlign w:val="center"/>
          </w:tcPr>
          <w:p w14:paraId="5130A2A5">
            <w:pPr>
              <w:jc w:val="center"/>
            </w:pPr>
          </w:p>
        </w:tc>
      </w:tr>
      <w:tr w14:paraId="1F86D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293" w:type="dxa"/>
            <w:vAlign w:val="center"/>
          </w:tcPr>
          <w:p w14:paraId="1392E7D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毕业院校</w:t>
            </w:r>
          </w:p>
        </w:tc>
        <w:tc>
          <w:tcPr>
            <w:tcW w:w="2605" w:type="dxa"/>
            <w:gridSpan w:val="2"/>
            <w:vAlign w:val="center"/>
          </w:tcPr>
          <w:p w14:paraId="5A654D0E">
            <w:pPr>
              <w:jc w:val="center"/>
            </w:pPr>
          </w:p>
        </w:tc>
        <w:tc>
          <w:tcPr>
            <w:tcW w:w="2482" w:type="dxa"/>
            <w:gridSpan w:val="2"/>
            <w:vAlign w:val="center"/>
          </w:tcPr>
          <w:p w14:paraId="2ED4E16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所学专业（专业代码）</w:t>
            </w:r>
          </w:p>
        </w:tc>
        <w:tc>
          <w:tcPr>
            <w:tcW w:w="1431" w:type="dxa"/>
            <w:vAlign w:val="center"/>
          </w:tcPr>
          <w:p w14:paraId="78E3C57C">
            <w:pPr>
              <w:jc w:val="center"/>
            </w:pPr>
          </w:p>
        </w:tc>
        <w:tc>
          <w:tcPr>
            <w:tcW w:w="1389" w:type="dxa"/>
            <w:vMerge w:val="continue"/>
            <w:vAlign w:val="center"/>
          </w:tcPr>
          <w:p w14:paraId="382DCC73">
            <w:pPr>
              <w:jc w:val="center"/>
            </w:pPr>
          </w:p>
        </w:tc>
      </w:tr>
      <w:tr w14:paraId="5869C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293" w:type="dxa"/>
            <w:vAlign w:val="center"/>
          </w:tcPr>
          <w:p w14:paraId="1C55193C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健康状况</w:t>
            </w:r>
          </w:p>
        </w:tc>
        <w:tc>
          <w:tcPr>
            <w:tcW w:w="2605" w:type="dxa"/>
            <w:gridSpan w:val="2"/>
            <w:vAlign w:val="center"/>
          </w:tcPr>
          <w:p w14:paraId="1464C4C1">
            <w:pPr>
              <w:jc w:val="center"/>
            </w:pPr>
          </w:p>
        </w:tc>
        <w:tc>
          <w:tcPr>
            <w:tcW w:w="2482" w:type="dxa"/>
            <w:gridSpan w:val="2"/>
            <w:vAlign w:val="center"/>
          </w:tcPr>
          <w:p w14:paraId="74EC70B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有无重大病史</w:t>
            </w:r>
          </w:p>
        </w:tc>
        <w:tc>
          <w:tcPr>
            <w:tcW w:w="1431" w:type="dxa"/>
            <w:vAlign w:val="center"/>
          </w:tcPr>
          <w:p w14:paraId="36FE7D24">
            <w:pPr>
              <w:jc w:val="center"/>
            </w:pPr>
          </w:p>
        </w:tc>
        <w:tc>
          <w:tcPr>
            <w:tcW w:w="1389" w:type="dxa"/>
            <w:vMerge w:val="continue"/>
            <w:vAlign w:val="center"/>
          </w:tcPr>
          <w:p w14:paraId="20929CD2">
            <w:pPr>
              <w:jc w:val="center"/>
            </w:pPr>
          </w:p>
        </w:tc>
      </w:tr>
      <w:tr w14:paraId="502C4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293" w:type="dxa"/>
            <w:vAlign w:val="center"/>
          </w:tcPr>
          <w:p w14:paraId="39DBAC0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联系电话</w:t>
            </w:r>
          </w:p>
        </w:tc>
        <w:tc>
          <w:tcPr>
            <w:tcW w:w="2605" w:type="dxa"/>
            <w:gridSpan w:val="2"/>
            <w:vAlign w:val="center"/>
          </w:tcPr>
          <w:p w14:paraId="65CD27F4">
            <w:pPr>
              <w:adjustRightInd w:val="0"/>
              <w:snapToGrid w:val="0"/>
              <w:jc w:val="center"/>
            </w:pPr>
          </w:p>
        </w:tc>
        <w:tc>
          <w:tcPr>
            <w:tcW w:w="2482" w:type="dxa"/>
            <w:gridSpan w:val="2"/>
            <w:vAlign w:val="center"/>
          </w:tcPr>
          <w:p w14:paraId="723D859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身份证号</w:t>
            </w:r>
          </w:p>
        </w:tc>
        <w:tc>
          <w:tcPr>
            <w:tcW w:w="2820" w:type="dxa"/>
            <w:gridSpan w:val="2"/>
            <w:vAlign w:val="center"/>
          </w:tcPr>
          <w:p w14:paraId="052207F1">
            <w:pPr>
              <w:jc w:val="center"/>
            </w:pPr>
          </w:p>
        </w:tc>
      </w:tr>
      <w:tr w14:paraId="0EBF8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293" w:type="dxa"/>
            <w:vAlign w:val="center"/>
          </w:tcPr>
          <w:p w14:paraId="6DCC1FB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E-mail</w:t>
            </w:r>
          </w:p>
        </w:tc>
        <w:tc>
          <w:tcPr>
            <w:tcW w:w="2605" w:type="dxa"/>
            <w:gridSpan w:val="2"/>
            <w:vAlign w:val="center"/>
          </w:tcPr>
          <w:p w14:paraId="12EE5894">
            <w:pPr>
              <w:adjustRightInd w:val="0"/>
              <w:snapToGrid w:val="0"/>
              <w:jc w:val="center"/>
            </w:pPr>
          </w:p>
        </w:tc>
        <w:tc>
          <w:tcPr>
            <w:tcW w:w="2482" w:type="dxa"/>
            <w:gridSpan w:val="2"/>
            <w:vAlign w:val="center"/>
          </w:tcPr>
          <w:p w14:paraId="63B93C7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联系地址</w:t>
            </w:r>
          </w:p>
        </w:tc>
        <w:tc>
          <w:tcPr>
            <w:tcW w:w="2820" w:type="dxa"/>
            <w:gridSpan w:val="2"/>
            <w:vAlign w:val="center"/>
          </w:tcPr>
          <w:p w14:paraId="4F67F7B6">
            <w:pPr>
              <w:jc w:val="center"/>
            </w:pPr>
          </w:p>
        </w:tc>
      </w:tr>
      <w:tr w14:paraId="767E0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1293" w:type="dxa"/>
            <w:vAlign w:val="center"/>
          </w:tcPr>
          <w:p w14:paraId="68C91CA2">
            <w:pPr>
              <w:jc w:val="center"/>
              <w:rPr>
                <w:b/>
              </w:rPr>
            </w:pPr>
            <w:r>
              <w:rPr>
                <w:rFonts w:hint="eastAsia"/>
                <w:b/>
                <w:szCs w:val="21"/>
              </w:rPr>
              <w:t>所内联合培养</w:t>
            </w:r>
            <w:r>
              <w:rPr>
                <w:b/>
                <w:szCs w:val="21"/>
              </w:rPr>
              <w:t>情况</w:t>
            </w:r>
          </w:p>
        </w:tc>
        <w:tc>
          <w:tcPr>
            <w:tcW w:w="2605" w:type="dxa"/>
            <w:gridSpan w:val="2"/>
            <w:vAlign w:val="center"/>
          </w:tcPr>
          <w:p w14:paraId="4D411849">
            <w:pPr>
              <w:adjustRightInd w:val="0"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sym w:font="Wingdings" w:char="F06F"/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非联培研究生或博后</w:t>
            </w:r>
          </w:p>
          <w:p w14:paraId="7FCB15BA">
            <w:pPr>
              <w:rPr>
                <w:u w:val="single"/>
              </w:rPr>
            </w:pPr>
            <w:r>
              <w:rPr>
                <w:spacing w:val="-17"/>
                <w:szCs w:val="21"/>
              </w:rPr>
              <w:sym w:font="Wingdings" w:char="00A8"/>
            </w:r>
            <w:r>
              <w:rPr>
                <w:szCs w:val="21"/>
                <w:u w:val="single"/>
              </w:rPr>
              <w:t xml:space="preserve">       </w:t>
            </w:r>
            <w:r>
              <w:rPr>
                <w:rFonts w:hint="eastAsia"/>
                <w:szCs w:val="21"/>
              </w:rPr>
              <w:t>，导师：</w:t>
            </w:r>
            <w:r>
              <w:rPr>
                <w:rFonts w:hint="eastAsia"/>
                <w:szCs w:val="21"/>
                <w:u w:val="single"/>
              </w:rPr>
              <w:t xml:space="preserve">     </w:t>
            </w:r>
          </w:p>
        </w:tc>
        <w:tc>
          <w:tcPr>
            <w:tcW w:w="2482" w:type="dxa"/>
            <w:gridSpan w:val="2"/>
            <w:vAlign w:val="center"/>
          </w:tcPr>
          <w:p w14:paraId="31FE66B0">
            <w:pPr>
              <w:jc w:val="center"/>
              <w:rPr>
                <w:b/>
              </w:rPr>
            </w:pPr>
            <w:r>
              <w:rPr>
                <w:rFonts w:hint="eastAsia"/>
                <w:b/>
                <w:szCs w:val="21"/>
              </w:rPr>
              <w:t>农业农村部系统内亲属</w:t>
            </w:r>
            <w:r>
              <w:rPr>
                <w:b/>
                <w:szCs w:val="21"/>
              </w:rPr>
              <w:t>关系情况</w:t>
            </w:r>
            <w:r>
              <w:rPr>
                <w:rFonts w:hint="eastAsia"/>
                <w:b/>
                <w:szCs w:val="21"/>
              </w:rPr>
              <w:t>（含退休人员）</w:t>
            </w:r>
          </w:p>
        </w:tc>
        <w:tc>
          <w:tcPr>
            <w:tcW w:w="2820" w:type="dxa"/>
            <w:gridSpan w:val="2"/>
            <w:vAlign w:val="center"/>
          </w:tcPr>
          <w:p w14:paraId="657E73DE">
            <w:pPr>
              <w:adjustRightInd w:val="0"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sym w:font="Wingdings" w:char="F06F"/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无</w:t>
            </w:r>
            <w:r>
              <w:rPr>
                <w:szCs w:val="21"/>
              </w:rPr>
              <w:t>关系；</w:t>
            </w:r>
          </w:p>
          <w:p w14:paraId="35DF5CC3">
            <w:pPr>
              <w:adjustRightInd w:val="0"/>
              <w:snapToGrid w:val="0"/>
              <w:jc w:val="left"/>
            </w:pPr>
            <w:r>
              <w:rPr>
                <w:szCs w:val="21"/>
              </w:rPr>
              <w:sym w:font="Wingdings" w:char="F06F"/>
            </w:r>
            <w:r>
              <w:rPr>
                <w:szCs w:val="21"/>
              </w:rPr>
              <w:t xml:space="preserve"> </w:t>
            </w:r>
            <w:r>
              <w:rPr>
                <w:szCs w:val="21"/>
                <w:u w:val="single"/>
              </w:rPr>
              <w:t xml:space="preserve">            </w:t>
            </w:r>
            <w:r>
              <w:rPr>
                <w:rFonts w:hint="eastAsia"/>
                <w:szCs w:val="21"/>
              </w:rPr>
              <w:t>关系</w:t>
            </w:r>
          </w:p>
        </w:tc>
      </w:tr>
      <w:tr w14:paraId="7728E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3" w:type="dxa"/>
            <w:vAlign w:val="center"/>
          </w:tcPr>
          <w:p w14:paraId="70B40C36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申报“优博人才”情况</w:t>
            </w:r>
          </w:p>
        </w:tc>
        <w:tc>
          <w:tcPr>
            <w:tcW w:w="2605" w:type="dxa"/>
            <w:gridSpan w:val="2"/>
            <w:vAlign w:val="center"/>
          </w:tcPr>
          <w:p w14:paraId="50614196">
            <w:pPr>
              <w:adjustRightInd w:val="0"/>
              <w:snapToGrid w:val="0"/>
              <w:jc w:val="left"/>
            </w:pPr>
            <w:r>
              <w:rPr/>
              <w:sym w:font="Wingdings" w:char="F0A8"/>
            </w:r>
            <w:r>
              <w:t xml:space="preserve"> 申报“院优博人才”</w:t>
            </w:r>
          </w:p>
          <w:p w14:paraId="680D6F17">
            <w:pPr>
              <w:adjustRightInd w:val="0"/>
              <w:snapToGrid w:val="0"/>
              <w:jc w:val="left"/>
            </w:pPr>
            <w:r>
              <w:rPr/>
              <w:sym w:font="Wingdings" w:char="F0A8"/>
            </w:r>
            <w:r>
              <w:t xml:space="preserve"> 申报“所优博人才”</w:t>
            </w:r>
          </w:p>
          <w:p w14:paraId="23B2673B">
            <w:pPr>
              <w:adjustRightInd w:val="0"/>
              <w:snapToGrid w:val="0"/>
              <w:jc w:val="left"/>
            </w:pPr>
            <w:r>
              <w:rPr/>
              <w:sym w:font="Wingdings" w:char="F0A8"/>
            </w:r>
            <w:r>
              <w:t xml:space="preserve"> 不申报“优博人才”</w:t>
            </w:r>
          </w:p>
        </w:tc>
        <w:tc>
          <w:tcPr>
            <w:tcW w:w="1336" w:type="dxa"/>
            <w:vAlign w:val="center"/>
          </w:tcPr>
          <w:p w14:paraId="6BD52EEA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符合“优博人才”条件</w:t>
            </w:r>
          </w:p>
        </w:tc>
        <w:tc>
          <w:tcPr>
            <w:tcW w:w="3966" w:type="dxa"/>
            <w:gridSpan w:val="3"/>
            <w:vAlign w:val="center"/>
          </w:tcPr>
          <w:p w14:paraId="5344E13E">
            <w:pPr>
              <w:adjustRightInd w:val="0"/>
              <w:snapToGrid w:val="0"/>
              <w:jc w:val="left"/>
            </w:pPr>
            <w:r>
              <w:rPr>
                <w:rFonts w:hint="eastAsia"/>
                <w:szCs w:val="21"/>
              </w:rPr>
              <w:t>近五年，以第一作者身份发表JCR</w:t>
            </w:r>
            <w:r>
              <w:rPr>
                <w:szCs w:val="21"/>
              </w:rPr>
              <w:t>分区</w:t>
            </w:r>
            <w:r>
              <w:rPr>
                <w:rFonts w:hint="eastAsia"/>
                <w:szCs w:val="21"/>
              </w:rPr>
              <w:t xml:space="preserve">一区论文（ </w:t>
            </w:r>
            <w:r>
              <w:rPr>
                <w:szCs w:val="21"/>
              </w:rPr>
              <w:t>）</w:t>
            </w:r>
            <w:r>
              <w:rPr>
                <w:rFonts w:hint="eastAsia"/>
                <w:szCs w:val="21"/>
              </w:rPr>
              <w:t>篇，最高</w:t>
            </w:r>
            <w:r>
              <w:rPr>
                <w:szCs w:val="21"/>
              </w:rPr>
              <w:t>IF</w:t>
            </w:r>
            <w:r>
              <w:rPr>
                <w:rFonts w:hint="eastAsia"/>
                <w:szCs w:val="21"/>
              </w:rPr>
              <w:t>为</w:t>
            </w:r>
            <w:r>
              <w:rPr>
                <w:szCs w:val="21"/>
              </w:rPr>
              <w:t>（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），IF</w:t>
            </w:r>
            <w:r>
              <w:rPr>
                <w:rFonts w:hint="eastAsia"/>
                <w:szCs w:val="21"/>
              </w:rPr>
              <w:t>总计</w:t>
            </w:r>
            <w:r>
              <w:rPr>
                <w:szCs w:val="21"/>
              </w:rPr>
              <w:t>为（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）</w:t>
            </w:r>
          </w:p>
        </w:tc>
      </w:tr>
      <w:tr w14:paraId="5F600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00" w:type="dxa"/>
            <w:gridSpan w:val="7"/>
          </w:tcPr>
          <w:p w14:paraId="7CCABC61">
            <w:pPr>
              <w:adjustRightInd w:val="0"/>
              <w:snapToGrid w:val="0"/>
              <w:jc w:val="left"/>
            </w:pPr>
            <w:r>
              <w:rPr>
                <w:rFonts w:hint="eastAsia"/>
                <w:b/>
              </w:rPr>
              <w:t>二、受教育及工作经历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  <w:spacing w:val="-14"/>
              </w:rPr>
              <w:t>从大学开始填写，社会人员须填写工作经历</w:t>
            </w:r>
            <w:r>
              <w:rPr>
                <w:rFonts w:hint="eastAsia"/>
                <w:color w:val="000000" w:themeColor="text1"/>
                <w:spacing w:val="-14"/>
                <w14:textFill>
                  <w14:solidFill>
                    <w14:schemeClr w14:val="tx1"/>
                  </w14:solidFill>
                </w14:textFill>
              </w:rPr>
              <w:t>并备注是否为部系统单位</w:t>
            </w:r>
            <w:r>
              <w:rPr>
                <w:rFonts w:hint="eastAsia"/>
              </w:rPr>
              <w:t>）</w:t>
            </w:r>
          </w:p>
        </w:tc>
      </w:tr>
      <w:tr w14:paraId="2A0CC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9200" w:type="dxa"/>
            <w:gridSpan w:val="7"/>
          </w:tcPr>
          <w:p w14:paraId="7B2EBDC5">
            <w:pPr>
              <w:jc w:val="left"/>
            </w:pPr>
            <w:r>
              <w:rPr>
                <w:rFonts w:hint="eastAsia"/>
              </w:rPr>
              <w:t>1.受教育经历：</w:t>
            </w:r>
          </w:p>
          <w:p w14:paraId="501C9CDC">
            <w:pPr>
              <w:widowControl/>
              <w:jc w:val="left"/>
              <w:rPr>
                <w:rFonts w:ascii="仿宋" w:hAnsi="仿宋" w:eastAsia="仿宋" w:cs="仿宋"/>
                <w:color w:val="FF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Cs w:val="21"/>
                <w:lang w:bidi="ar"/>
              </w:rPr>
              <w:t>例：</w:t>
            </w:r>
          </w:p>
          <w:p w14:paraId="28698D06">
            <w:pPr>
              <w:widowControl/>
              <w:jc w:val="left"/>
              <w:rPr>
                <w:rFonts w:ascii="仿宋" w:hAnsi="仿宋" w:eastAsia="仿宋" w:cs="仿宋"/>
                <w:color w:val="FF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Cs w:val="21"/>
                <w:lang w:bidi="ar"/>
              </w:rPr>
              <w:t>（</w:t>
            </w:r>
            <w:r>
              <w:rPr>
                <w:rFonts w:ascii="仿宋" w:hAnsi="仿宋" w:eastAsia="仿宋" w:cs="仿宋"/>
                <w:color w:val="FF0000"/>
                <w:kern w:val="0"/>
                <w:szCs w:val="21"/>
                <w:lang w:bidi="ar"/>
              </w:rPr>
              <w:t>1</w:t>
            </w:r>
            <w:r>
              <w:rPr>
                <w:rFonts w:hint="eastAsia" w:ascii="仿宋" w:hAnsi="仿宋" w:eastAsia="仿宋" w:cs="仿宋"/>
                <w:color w:val="FF0000"/>
                <w:kern w:val="0"/>
                <w:szCs w:val="21"/>
                <w:lang w:bidi="ar"/>
              </w:rPr>
              <w:t>）</w:t>
            </w:r>
            <w:r>
              <w:rPr>
                <w:rFonts w:ascii="仿宋" w:hAnsi="仿宋" w:eastAsia="仿宋" w:cs="仿宋"/>
                <w:color w:val="FF0000"/>
                <w:kern w:val="0"/>
                <w:szCs w:val="21"/>
                <w:lang w:bidi="ar"/>
              </w:rPr>
              <w:t>2014</w:t>
            </w:r>
            <w:r>
              <w:rPr>
                <w:rFonts w:hint="eastAsia" w:ascii="仿宋" w:hAnsi="仿宋" w:eastAsia="仿宋" w:cs="仿宋"/>
                <w:color w:val="FF0000"/>
                <w:kern w:val="0"/>
                <w:szCs w:val="21"/>
                <w:lang w:bidi="ar"/>
              </w:rPr>
              <w:t>年</w:t>
            </w:r>
            <w:r>
              <w:rPr>
                <w:rFonts w:ascii="仿宋" w:hAnsi="仿宋" w:eastAsia="仿宋" w:cs="仿宋"/>
                <w:color w:val="FF0000"/>
                <w:kern w:val="0"/>
                <w:szCs w:val="21"/>
                <w:lang w:bidi="ar"/>
              </w:rPr>
              <w:t>9</w:t>
            </w:r>
            <w:r>
              <w:rPr>
                <w:rFonts w:hint="eastAsia" w:ascii="仿宋" w:hAnsi="仿宋" w:eastAsia="仿宋" w:cs="仿宋"/>
                <w:color w:val="FF0000"/>
                <w:kern w:val="0"/>
                <w:szCs w:val="21"/>
                <w:lang w:bidi="ar"/>
              </w:rPr>
              <w:t>月—</w:t>
            </w:r>
            <w:r>
              <w:rPr>
                <w:rFonts w:ascii="仿宋" w:hAnsi="仿宋" w:eastAsia="仿宋" w:cs="仿宋"/>
                <w:color w:val="FF0000"/>
                <w:kern w:val="0"/>
                <w:szCs w:val="21"/>
                <w:lang w:bidi="ar"/>
              </w:rPr>
              <w:t>2018</w:t>
            </w:r>
            <w:r>
              <w:rPr>
                <w:rFonts w:hint="eastAsia" w:ascii="仿宋" w:hAnsi="仿宋" w:eastAsia="仿宋" w:cs="仿宋"/>
                <w:color w:val="FF0000"/>
                <w:kern w:val="0"/>
                <w:szCs w:val="21"/>
                <w:lang w:bidi="ar"/>
              </w:rPr>
              <w:t>年</w:t>
            </w:r>
            <w:r>
              <w:rPr>
                <w:rFonts w:ascii="仿宋" w:hAnsi="仿宋" w:eastAsia="仿宋" w:cs="仿宋"/>
                <w:color w:val="FF0000"/>
                <w:kern w:val="0"/>
                <w:szCs w:val="21"/>
                <w:lang w:bidi="ar"/>
              </w:rPr>
              <w:t>6</w:t>
            </w:r>
            <w:r>
              <w:rPr>
                <w:rFonts w:hint="eastAsia" w:ascii="仿宋" w:hAnsi="仿宋" w:eastAsia="仿宋" w:cs="仿宋"/>
                <w:color w:val="FF0000"/>
                <w:kern w:val="0"/>
                <w:szCs w:val="21"/>
                <w:lang w:bidi="ar"/>
              </w:rPr>
              <w:t xml:space="preserve">月 就读于XXX大学，本科； </w:t>
            </w:r>
          </w:p>
          <w:p w14:paraId="0C3B8199">
            <w:pPr>
              <w:widowControl/>
              <w:jc w:val="left"/>
              <w:rPr>
                <w:rFonts w:ascii="仿宋" w:hAnsi="仿宋" w:eastAsia="仿宋" w:cs="仿宋"/>
                <w:color w:val="FF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Cs w:val="21"/>
                <w:lang w:bidi="ar"/>
              </w:rPr>
              <w:t>（</w:t>
            </w:r>
            <w:r>
              <w:rPr>
                <w:rFonts w:ascii="仿宋" w:hAnsi="仿宋" w:eastAsia="仿宋" w:cs="仿宋"/>
                <w:color w:val="FF0000"/>
                <w:kern w:val="0"/>
                <w:szCs w:val="21"/>
                <w:lang w:bidi="ar"/>
              </w:rPr>
              <w:t>2</w:t>
            </w:r>
            <w:r>
              <w:rPr>
                <w:rFonts w:hint="eastAsia" w:ascii="仿宋" w:hAnsi="仿宋" w:eastAsia="仿宋" w:cs="仿宋"/>
                <w:color w:val="FF0000"/>
                <w:kern w:val="0"/>
                <w:szCs w:val="21"/>
                <w:lang w:bidi="ar"/>
              </w:rPr>
              <w:t>）</w:t>
            </w:r>
            <w:r>
              <w:rPr>
                <w:rFonts w:ascii="仿宋" w:hAnsi="仿宋" w:eastAsia="仿宋" w:cs="仿宋"/>
                <w:color w:val="FF0000"/>
                <w:kern w:val="0"/>
                <w:szCs w:val="21"/>
                <w:lang w:bidi="ar"/>
              </w:rPr>
              <w:t>2018</w:t>
            </w:r>
            <w:r>
              <w:rPr>
                <w:rFonts w:hint="eastAsia" w:ascii="仿宋" w:hAnsi="仿宋" w:eastAsia="仿宋" w:cs="仿宋"/>
                <w:color w:val="FF0000"/>
                <w:kern w:val="0"/>
                <w:szCs w:val="21"/>
                <w:lang w:bidi="ar"/>
              </w:rPr>
              <w:t>年</w:t>
            </w:r>
            <w:r>
              <w:rPr>
                <w:rFonts w:ascii="仿宋" w:hAnsi="仿宋" w:eastAsia="仿宋" w:cs="仿宋"/>
                <w:color w:val="FF0000"/>
                <w:kern w:val="0"/>
                <w:szCs w:val="21"/>
                <w:lang w:bidi="ar"/>
              </w:rPr>
              <w:t>9</w:t>
            </w:r>
            <w:r>
              <w:rPr>
                <w:rFonts w:hint="eastAsia" w:ascii="仿宋" w:hAnsi="仿宋" w:eastAsia="仿宋" w:cs="仿宋"/>
                <w:color w:val="FF0000"/>
                <w:kern w:val="0"/>
                <w:szCs w:val="21"/>
                <w:lang w:bidi="ar"/>
              </w:rPr>
              <w:t>月—</w:t>
            </w:r>
            <w:r>
              <w:rPr>
                <w:rFonts w:ascii="仿宋" w:hAnsi="仿宋" w:eastAsia="仿宋" w:cs="仿宋"/>
                <w:color w:val="FF0000"/>
                <w:kern w:val="0"/>
                <w:szCs w:val="21"/>
                <w:lang w:bidi="ar"/>
              </w:rPr>
              <w:t>202</w:t>
            </w:r>
            <w:r>
              <w:rPr>
                <w:rFonts w:hint="eastAsia" w:ascii="仿宋" w:hAnsi="仿宋" w:eastAsia="仿宋" w:cs="仿宋"/>
                <w:color w:val="FF0000"/>
                <w:kern w:val="0"/>
                <w:szCs w:val="21"/>
                <w:lang w:bidi="ar"/>
              </w:rPr>
              <w:t>4年</w:t>
            </w:r>
            <w:r>
              <w:rPr>
                <w:rFonts w:ascii="仿宋" w:hAnsi="仿宋" w:eastAsia="仿宋" w:cs="仿宋"/>
                <w:color w:val="FF0000"/>
                <w:kern w:val="0"/>
                <w:szCs w:val="21"/>
                <w:lang w:bidi="ar"/>
              </w:rPr>
              <w:t>6</w:t>
            </w:r>
            <w:r>
              <w:rPr>
                <w:rFonts w:hint="eastAsia" w:ascii="仿宋" w:hAnsi="仿宋" w:eastAsia="仿宋" w:cs="仿宋"/>
                <w:color w:val="FF0000"/>
                <w:kern w:val="0"/>
                <w:szCs w:val="21"/>
                <w:lang w:bidi="ar"/>
              </w:rPr>
              <w:t xml:space="preserve">月 就读于XX大学XX学院XX专业（硕博连读），导师XX教授，从事XX方向研究。 </w:t>
            </w:r>
          </w:p>
          <w:p w14:paraId="2FA6F4EE">
            <w:pPr>
              <w:jc w:val="left"/>
            </w:pPr>
            <w:r>
              <w:rPr>
                <w:rFonts w:hint="eastAsia"/>
              </w:rPr>
              <w:t>2.工作经历：</w:t>
            </w:r>
          </w:p>
          <w:p w14:paraId="6986EEF9">
            <w:pPr>
              <w:widowControl/>
              <w:jc w:val="left"/>
              <w:rPr>
                <w:rFonts w:ascii="仿宋" w:hAnsi="仿宋" w:eastAsia="仿宋" w:cs="仿宋"/>
                <w:color w:val="FF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Cs w:val="21"/>
                <w:lang w:bidi="ar"/>
              </w:rPr>
              <w:t>例：</w:t>
            </w:r>
          </w:p>
          <w:p w14:paraId="7C0CF90B">
            <w:pPr>
              <w:widowControl/>
              <w:jc w:val="left"/>
              <w:rPr>
                <w:rFonts w:ascii="仿宋" w:hAnsi="仿宋" w:eastAsia="仿宋" w:cs="仿宋"/>
                <w:b/>
                <w:bCs/>
                <w:color w:val="FF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Cs w:val="21"/>
                <w:lang w:bidi="ar"/>
              </w:rPr>
              <w:t>（</w:t>
            </w:r>
            <w:r>
              <w:rPr>
                <w:rFonts w:ascii="仿宋" w:hAnsi="仿宋" w:eastAsia="仿宋" w:cs="仿宋"/>
                <w:color w:val="FF0000"/>
                <w:kern w:val="0"/>
                <w:szCs w:val="21"/>
                <w:lang w:bidi="ar"/>
              </w:rPr>
              <w:t>1</w:t>
            </w:r>
            <w:r>
              <w:rPr>
                <w:rFonts w:hint="eastAsia" w:ascii="仿宋" w:hAnsi="仿宋" w:eastAsia="仿宋" w:cs="仿宋"/>
                <w:color w:val="FF0000"/>
                <w:kern w:val="0"/>
                <w:szCs w:val="21"/>
                <w:lang w:bidi="ar"/>
              </w:rPr>
              <w:t>）</w:t>
            </w:r>
            <w:r>
              <w:rPr>
                <w:rFonts w:ascii="仿宋" w:hAnsi="仿宋" w:eastAsia="仿宋" w:cs="仿宋"/>
                <w:color w:val="FF0000"/>
                <w:kern w:val="0"/>
                <w:szCs w:val="21"/>
                <w:lang w:bidi="ar"/>
              </w:rPr>
              <w:t>20</w:t>
            </w:r>
            <w:r>
              <w:rPr>
                <w:rFonts w:hint="eastAsia" w:ascii="仿宋" w:hAnsi="仿宋" w:eastAsia="仿宋" w:cs="仿宋"/>
                <w:color w:val="FF0000"/>
                <w:kern w:val="0"/>
                <w:szCs w:val="21"/>
                <w:lang w:bidi="ar"/>
              </w:rPr>
              <w:t>2</w:t>
            </w:r>
            <w:r>
              <w:rPr>
                <w:rFonts w:ascii="仿宋" w:hAnsi="仿宋" w:eastAsia="仿宋" w:cs="仿宋"/>
                <w:color w:val="FF0000"/>
                <w:kern w:val="0"/>
                <w:szCs w:val="21"/>
                <w:lang w:bidi="ar"/>
              </w:rPr>
              <w:t>4</w:t>
            </w:r>
            <w:r>
              <w:rPr>
                <w:rFonts w:hint="eastAsia" w:ascii="仿宋" w:hAnsi="仿宋" w:eastAsia="仿宋" w:cs="仿宋"/>
                <w:color w:val="FF0000"/>
                <w:kern w:val="0"/>
                <w:szCs w:val="21"/>
                <w:lang w:bidi="ar"/>
              </w:rPr>
              <w:t>年7月—至今 中国科学院XX研究所XX研究室 特别研究助理，</w:t>
            </w:r>
            <w:r>
              <w:rPr>
                <w:rFonts w:hint="eastAsia" w:ascii="仿宋" w:hAnsi="仿宋" w:eastAsia="仿宋" w:cs="仿宋"/>
                <w:b/>
                <w:bCs/>
                <w:color w:val="FF0000"/>
                <w:kern w:val="0"/>
                <w:szCs w:val="21"/>
                <w:lang w:bidi="ar"/>
              </w:rPr>
              <w:t>非部系统单位。</w:t>
            </w:r>
          </w:p>
          <w:p w14:paraId="5C76E3CB">
            <w:pPr>
              <w:widowControl/>
              <w:jc w:val="left"/>
              <w:rPr>
                <w:rFonts w:ascii="仿宋" w:hAnsi="仿宋" w:eastAsia="仿宋" w:cs="仿宋"/>
                <w:b/>
                <w:bCs/>
                <w:color w:val="FF0000"/>
                <w:kern w:val="0"/>
                <w:szCs w:val="21"/>
                <w:lang w:bidi="ar"/>
              </w:rPr>
            </w:pPr>
          </w:p>
        </w:tc>
      </w:tr>
      <w:tr w14:paraId="078EF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00" w:type="dxa"/>
            <w:gridSpan w:val="7"/>
          </w:tcPr>
          <w:p w14:paraId="40CB3A2F">
            <w:pPr>
              <w:jc w:val="left"/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三、主修课程及成绩</w:t>
            </w:r>
            <w:r>
              <w:rPr>
                <w:rFonts w:hint="eastAsia"/>
              </w:rPr>
              <w:t>（只需填写最高学历成绩）</w:t>
            </w:r>
          </w:p>
        </w:tc>
      </w:tr>
      <w:tr w14:paraId="75562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  <w:jc w:val="center"/>
        </w:trPr>
        <w:tc>
          <w:tcPr>
            <w:tcW w:w="9200" w:type="dxa"/>
            <w:gridSpan w:val="7"/>
          </w:tcPr>
          <w:p w14:paraId="012FE73A">
            <w:pPr>
              <w:widowControl/>
              <w:jc w:val="left"/>
              <w:rPr>
                <w:rFonts w:ascii="仿宋" w:hAnsi="仿宋" w:eastAsia="仿宋" w:cs="仿宋"/>
                <w:color w:val="FF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Cs w:val="21"/>
                <w:lang w:bidi="ar"/>
              </w:rPr>
              <w:t>例：</w:t>
            </w:r>
          </w:p>
          <w:p w14:paraId="24F045AE">
            <w:pPr>
              <w:widowControl/>
              <w:jc w:val="left"/>
              <w:rPr>
                <w:rFonts w:ascii="仿宋" w:hAnsi="仿宋" w:eastAsia="仿宋" w:cs="仿宋"/>
                <w:color w:val="FF0000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Cs w:val="21"/>
                <w:lang w:bidi="ar"/>
              </w:rPr>
              <w:t xml:space="preserve">现代水产科学与技术 94 分 现代水生营养与饲料学 95 分 </w:t>
            </w:r>
          </w:p>
          <w:p w14:paraId="2B0DCD68">
            <w:pPr>
              <w:widowControl/>
              <w:jc w:val="left"/>
              <w:rPr>
                <w:rFonts w:ascii="仿宋" w:hAnsi="仿宋" w:eastAsia="仿宋" w:cs="仿宋"/>
                <w:color w:val="FF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Cs w:val="21"/>
                <w:lang w:bidi="ar"/>
              </w:rPr>
              <w:t>现代海洋生物学     89 分 水生生物概论         90 分</w:t>
            </w:r>
          </w:p>
          <w:p w14:paraId="676489E5">
            <w:pPr>
              <w:widowControl/>
              <w:jc w:val="left"/>
              <w:rPr>
                <w:rFonts w:ascii="仿宋" w:hAnsi="仿宋" w:eastAsia="仿宋" w:cs="仿宋"/>
                <w:color w:val="FF0000"/>
                <w:kern w:val="0"/>
                <w:szCs w:val="21"/>
                <w:lang w:bidi="ar"/>
              </w:rPr>
            </w:pPr>
          </w:p>
          <w:p w14:paraId="38BBA11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 xml:space="preserve"> </w:t>
            </w:r>
          </w:p>
        </w:tc>
      </w:tr>
      <w:tr w14:paraId="5B33A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00" w:type="dxa"/>
            <w:gridSpan w:val="7"/>
          </w:tcPr>
          <w:p w14:paraId="1417F547">
            <w:pPr>
              <w:jc w:val="left"/>
            </w:pPr>
            <w:r>
              <w:rPr>
                <w:rFonts w:hint="eastAsia"/>
                <w:b/>
              </w:rPr>
              <w:t>四、学位论文简要综述</w:t>
            </w:r>
            <w:r>
              <w:rPr>
                <w:rFonts w:hint="eastAsia"/>
              </w:rPr>
              <w:t>（以最高学位论文为准，不超过2</w:t>
            </w:r>
            <w:r>
              <w:t>00</w:t>
            </w:r>
            <w:r>
              <w:rPr>
                <w:rFonts w:hint="eastAsia"/>
              </w:rPr>
              <w:t>字）</w:t>
            </w:r>
          </w:p>
        </w:tc>
      </w:tr>
      <w:tr w14:paraId="7FBDD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  <w:jc w:val="center"/>
        </w:trPr>
        <w:tc>
          <w:tcPr>
            <w:tcW w:w="9200" w:type="dxa"/>
            <w:gridSpan w:val="7"/>
          </w:tcPr>
          <w:p w14:paraId="6A85AC8D">
            <w:pPr>
              <w:jc w:val="center"/>
            </w:pPr>
          </w:p>
          <w:p w14:paraId="4B053E6E">
            <w:pPr>
              <w:jc w:val="center"/>
            </w:pPr>
          </w:p>
          <w:p w14:paraId="5861A049">
            <w:pPr>
              <w:jc w:val="center"/>
            </w:pPr>
          </w:p>
          <w:p w14:paraId="7B050DC2">
            <w:pPr>
              <w:jc w:val="center"/>
            </w:pPr>
          </w:p>
          <w:p w14:paraId="32C0C8AE">
            <w:pPr>
              <w:jc w:val="center"/>
            </w:pPr>
          </w:p>
        </w:tc>
      </w:tr>
      <w:tr w14:paraId="300F4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00" w:type="dxa"/>
            <w:gridSpan w:val="7"/>
          </w:tcPr>
          <w:p w14:paraId="48146608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五、发表的重要论文或取得的主要学术成绩</w:t>
            </w:r>
          </w:p>
        </w:tc>
      </w:tr>
      <w:tr w14:paraId="3A819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9200" w:type="dxa"/>
            <w:gridSpan w:val="7"/>
          </w:tcPr>
          <w:p w14:paraId="27939E37">
            <w:pPr>
              <w:widowControl/>
              <w:jc w:val="left"/>
              <w:rPr>
                <w:rFonts w:ascii="仿宋" w:hAnsi="仿宋" w:eastAsia="仿宋" w:cs="仿宋"/>
                <w:color w:val="FF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Cs w:val="21"/>
                <w:lang w:bidi="ar"/>
              </w:rPr>
              <w:t>例：</w:t>
            </w:r>
          </w:p>
          <w:p w14:paraId="5DAA700E">
            <w:pPr>
              <w:widowControl/>
              <w:jc w:val="left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eastAsia="宋体" w:cs="Times New Roman"/>
                <w:color w:val="FF0000"/>
                <w:kern w:val="0"/>
                <w:szCs w:val="21"/>
                <w:lang w:bidi="ar"/>
              </w:rPr>
              <w:t>1.《</w:t>
            </w: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Cs w:val="21"/>
                <w:lang w:bidi="ar"/>
              </w:rPr>
              <w:t>论文1题目</w:t>
            </w:r>
            <w:r>
              <w:rPr>
                <w:rFonts w:ascii="Times New Roman" w:hAnsi="Times New Roman" w:eastAsia="宋体" w:cs="Times New Roman"/>
                <w:color w:val="FF0000"/>
                <w:kern w:val="0"/>
                <w:szCs w:val="21"/>
                <w:lang w:bidi="ar"/>
              </w:rPr>
              <w:t>》（</w:t>
            </w:r>
            <w:r>
              <w:rPr>
                <w:rFonts w:ascii="Times New Roman" w:hAnsi="Times New Roman" w:eastAsia="TimesNewRomanPS-ItalicMT" w:cs="Times New Roman"/>
                <w:i/>
                <w:iCs/>
                <w:color w:val="FF0000"/>
                <w:kern w:val="0"/>
                <w:szCs w:val="21"/>
                <w:lang w:bidi="ar"/>
              </w:rPr>
              <w:t>Aquaculture</w:t>
            </w:r>
            <w:r>
              <w:rPr>
                <w:rFonts w:hint="eastAsia" w:ascii="Times New Roman" w:hAnsi="Times New Roman" w:eastAsia="TimesNewRomanPS-ItalicMT" w:cs="Times New Roman"/>
                <w:i/>
                <w:iCs/>
                <w:color w:val="FF0000"/>
                <w:kern w:val="0"/>
                <w:szCs w:val="21"/>
                <w:lang w:bidi="ar"/>
              </w:rPr>
              <w:t>，2024</w:t>
            </w:r>
            <w:r>
              <w:rPr>
                <w:rFonts w:ascii="Times New Roman" w:hAnsi="Times New Roman" w:eastAsia="宋体" w:cs="Times New Roman"/>
                <w:color w:val="FF0000"/>
                <w:kern w:val="0"/>
                <w:szCs w:val="21"/>
                <w:lang w:bidi="ar"/>
              </w:rPr>
              <w:t>）</w:t>
            </w:r>
            <w:r>
              <w:rPr>
                <w:rFonts w:hint="eastAsia" w:ascii="仿宋" w:hAnsi="仿宋" w:eastAsia="仿宋" w:cs="仿宋"/>
                <w:color w:val="FF0000"/>
                <w:kern w:val="0"/>
                <w:szCs w:val="21"/>
                <w:lang w:bidi="ar"/>
              </w:rPr>
              <w:t xml:space="preserve"> 共同第一作者位2 发表年度</w:t>
            </w: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Cs w:val="21"/>
                <w:lang w:bidi="ar"/>
              </w:rPr>
              <w:t>Q1,IF:8.8</w:t>
            </w:r>
          </w:p>
          <w:p w14:paraId="35621656">
            <w:pPr>
              <w:widowControl/>
              <w:jc w:val="left"/>
            </w:pPr>
            <w:r>
              <w:rPr>
                <w:rFonts w:ascii="Times New Roman" w:hAnsi="Times New Roman" w:eastAsia="宋体" w:cs="Times New Roman"/>
                <w:color w:val="FF0000"/>
                <w:kern w:val="0"/>
                <w:szCs w:val="21"/>
                <w:lang w:bidi="ar"/>
              </w:rPr>
              <w:t>2.《</w:t>
            </w: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Cs w:val="21"/>
                <w:lang w:bidi="ar"/>
              </w:rPr>
              <w:t>论文2题目</w:t>
            </w:r>
            <w:r>
              <w:rPr>
                <w:rFonts w:ascii="Times New Roman" w:hAnsi="Times New Roman" w:eastAsia="宋体" w:cs="Times New Roman"/>
                <w:color w:val="FF0000"/>
                <w:kern w:val="0"/>
                <w:szCs w:val="21"/>
                <w:lang w:bidi="ar"/>
              </w:rPr>
              <w:t>》（</w:t>
            </w:r>
            <w:r>
              <w:rPr>
                <w:rFonts w:ascii="Times New Roman" w:hAnsi="Times New Roman" w:eastAsia="TimesNewRomanPS-ItalicMT" w:cs="Times New Roman"/>
                <w:i/>
                <w:iCs/>
                <w:color w:val="FF0000"/>
                <w:kern w:val="0"/>
                <w:szCs w:val="21"/>
                <w:lang w:bidi="ar"/>
              </w:rPr>
              <w:t>Aquaculture</w:t>
            </w:r>
            <w:r>
              <w:rPr>
                <w:rFonts w:hint="eastAsia" w:ascii="Times New Roman" w:hAnsi="Times New Roman" w:eastAsia="TimesNewRomanPS-ItalicMT" w:cs="Times New Roman"/>
                <w:i/>
                <w:iCs/>
                <w:color w:val="FF0000"/>
                <w:kern w:val="0"/>
                <w:szCs w:val="21"/>
                <w:lang w:bidi="ar"/>
              </w:rPr>
              <w:t>，2021</w:t>
            </w:r>
            <w:r>
              <w:rPr>
                <w:rFonts w:ascii="Times New Roman" w:hAnsi="Times New Roman" w:eastAsia="宋体" w:cs="Times New Roman"/>
                <w:color w:val="FF0000"/>
                <w:kern w:val="0"/>
                <w:szCs w:val="21"/>
                <w:lang w:bidi="ar"/>
              </w:rPr>
              <w:t xml:space="preserve">） </w:t>
            </w:r>
            <w:r>
              <w:rPr>
                <w:rFonts w:hint="eastAsia" w:ascii="仿宋" w:hAnsi="仿宋" w:eastAsia="仿宋" w:cs="仿宋"/>
                <w:color w:val="FF0000"/>
                <w:kern w:val="0"/>
                <w:szCs w:val="21"/>
                <w:lang w:bidi="ar"/>
              </w:rPr>
              <w:t>第一作者 发表年度</w:t>
            </w: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Cs w:val="21"/>
                <w:lang w:bidi="ar"/>
              </w:rPr>
              <w:t>Q1,IF:8.8</w:t>
            </w:r>
          </w:p>
          <w:p w14:paraId="2DC1D98D">
            <w:pPr>
              <w:jc w:val="left"/>
            </w:pPr>
          </w:p>
        </w:tc>
      </w:tr>
      <w:tr w14:paraId="0D2AD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00" w:type="dxa"/>
            <w:gridSpan w:val="7"/>
          </w:tcPr>
          <w:p w14:paraId="58D929BA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六、外语及计算机能力等级水平</w:t>
            </w:r>
          </w:p>
        </w:tc>
      </w:tr>
      <w:tr w14:paraId="5B55B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9200" w:type="dxa"/>
            <w:gridSpan w:val="7"/>
          </w:tcPr>
          <w:p w14:paraId="0D390704">
            <w:pPr>
              <w:jc w:val="left"/>
            </w:pPr>
          </w:p>
          <w:p w14:paraId="529B5554">
            <w:pPr>
              <w:jc w:val="left"/>
            </w:pPr>
          </w:p>
        </w:tc>
      </w:tr>
      <w:tr w14:paraId="7A9E6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00" w:type="dxa"/>
            <w:gridSpan w:val="7"/>
          </w:tcPr>
          <w:p w14:paraId="72026518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七、奖罚情况</w:t>
            </w:r>
          </w:p>
        </w:tc>
      </w:tr>
      <w:tr w14:paraId="5E26A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9200" w:type="dxa"/>
            <w:gridSpan w:val="7"/>
          </w:tcPr>
          <w:p w14:paraId="239C0588">
            <w:pPr>
              <w:widowControl/>
              <w:jc w:val="left"/>
            </w:pPr>
            <w:r>
              <w:rPr>
                <w:rFonts w:hint="eastAsia" w:ascii="仿宋" w:hAnsi="仿宋" w:eastAsia="仿宋" w:cs="仿宋"/>
                <w:color w:val="FF0000"/>
                <w:kern w:val="0"/>
                <w:szCs w:val="21"/>
                <w:lang w:bidi="ar"/>
              </w:rPr>
              <w:t>例：</w:t>
            </w:r>
          </w:p>
          <w:p w14:paraId="702911D1">
            <w:pPr>
              <w:widowControl/>
              <w:jc w:val="left"/>
            </w:pPr>
            <w:r>
              <w:rPr>
                <w:rFonts w:hint="eastAsia" w:ascii="仿宋" w:hAnsi="仿宋" w:eastAsia="仿宋" w:cs="仿宋"/>
                <w:color w:val="FF0000"/>
                <w:kern w:val="0"/>
                <w:szCs w:val="21"/>
                <w:lang w:bidi="ar"/>
              </w:rPr>
              <w:t>XXXX-XXX年度，XXXX大学一等学业奖学金</w:t>
            </w:r>
          </w:p>
          <w:p w14:paraId="5E25B35E">
            <w:pPr>
              <w:jc w:val="left"/>
            </w:pPr>
          </w:p>
          <w:p w14:paraId="07E39ABF">
            <w:pPr>
              <w:jc w:val="left"/>
            </w:pPr>
          </w:p>
        </w:tc>
      </w:tr>
      <w:tr w14:paraId="1AFF6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00" w:type="dxa"/>
            <w:gridSpan w:val="7"/>
          </w:tcPr>
          <w:p w14:paraId="0D4341EA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八、参与科研项目和重要实习及工作经历</w:t>
            </w:r>
          </w:p>
        </w:tc>
      </w:tr>
      <w:tr w14:paraId="3EABC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1" w:hRule="atLeast"/>
          <w:jc w:val="center"/>
        </w:trPr>
        <w:tc>
          <w:tcPr>
            <w:tcW w:w="9200" w:type="dxa"/>
            <w:gridSpan w:val="7"/>
          </w:tcPr>
          <w:p w14:paraId="028DD051">
            <w:pPr>
              <w:widowControl/>
              <w:jc w:val="left"/>
            </w:pPr>
            <w:r>
              <w:rPr>
                <w:rFonts w:hint="eastAsia" w:ascii="仿宋" w:hAnsi="仿宋" w:eastAsia="仿宋" w:cs="仿宋"/>
                <w:color w:val="FF0000"/>
                <w:kern w:val="0"/>
                <w:szCs w:val="21"/>
                <w:lang w:bidi="ar"/>
              </w:rPr>
              <w:t>例：</w:t>
            </w:r>
          </w:p>
          <w:p w14:paraId="3C8F4B29">
            <w:pPr>
              <w:widowControl/>
              <w:jc w:val="left"/>
              <w:rPr>
                <w:rFonts w:ascii="仿宋" w:hAnsi="仿宋" w:eastAsia="仿宋" w:cs="仿宋"/>
                <w:color w:val="FF0000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Cs w:val="21"/>
                <w:lang w:bidi="ar"/>
              </w:rPr>
              <w:t xml:space="preserve">参与科研项目内的相关实验： </w:t>
            </w:r>
          </w:p>
          <w:p w14:paraId="019C6441">
            <w:pPr>
              <w:widowControl/>
              <w:jc w:val="left"/>
              <w:rPr>
                <w:rFonts w:ascii="仿宋" w:hAnsi="仿宋" w:eastAsia="仿宋" w:cs="仿宋"/>
                <w:color w:val="FF0000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Cs w:val="21"/>
                <w:lang w:bidi="ar"/>
              </w:rPr>
              <w:t xml:space="preserve">（1）国家青年科学基金(编号)，承担XX工作 </w:t>
            </w:r>
          </w:p>
          <w:p w14:paraId="104F8D03">
            <w:pPr>
              <w:widowControl/>
              <w:jc w:val="left"/>
              <w:rPr>
                <w:rFonts w:ascii="仿宋" w:hAnsi="仿宋" w:eastAsia="仿宋" w:cs="仿宋"/>
                <w:color w:val="FF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Cs w:val="21"/>
                <w:lang w:bidi="ar"/>
              </w:rPr>
              <w:t xml:space="preserve">（2）国家重点研发计划(编号)，承担XX工作 </w:t>
            </w:r>
          </w:p>
          <w:p w14:paraId="471E5D96">
            <w:pPr>
              <w:widowControl/>
              <w:jc w:val="left"/>
              <w:rPr>
                <w:rFonts w:ascii="仿宋" w:hAnsi="仿宋" w:eastAsia="仿宋" w:cs="仿宋"/>
                <w:color w:val="FF0000"/>
                <w:kern w:val="0"/>
                <w:szCs w:val="21"/>
                <w:lang w:bidi="ar"/>
              </w:rPr>
            </w:pPr>
          </w:p>
          <w:p w14:paraId="6868AE39">
            <w:pPr>
              <w:widowControl/>
              <w:jc w:val="left"/>
              <w:rPr>
                <w:rFonts w:ascii="仿宋" w:hAnsi="仿宋" w:eastAsia="仿宋" w:cs="仿宋"/>
                <w:color w:val="FF0000"/>
                <w:kern w:val="0"/>
                <w:szCs w:val="21"/>
                <w:lang w:bidi="ar"/>
              </w:rPr>
            </w:pPr>
          </w:p>
          <w:p w14:paraId="14116E6D">
            <w:pPr>
              <w:jc w:val="left"/>
            </w:pPr>
          </w:p>
        </w:tc>
      </w:tr>
      <w:tr w14:paraId="7A7A1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00" w:type="dxa"/>
            <w:gridSpan w:val="7"/>
          </w:tcPr>
          <w:p w14:paraId="13A2ED8E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九、对应聘岗位的认识</w:t>
            </w:r>
          </w:p>
        </w:tc>
      </w:tr>
      <w:tr w14:paraId="3DF7A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  <w:jc w:val="center"/>
        </w:trPr>
        <w:tc>
          <w:tcPr>
            <w:tcW w:w="9200" w:type="dxa"/>
            <w:gridSpan w:val="7"/>
          </w:tcPr>
          <w:p w14:paraId="4E5AA1A1">
            <w:pPr>
              <w:jc w:val="left"/>
            </w:pPr>
          </w:p>
          <w:p w14:paraId="3437C90A">
            <w:pPr>
              <w:jc w:val="left"/>
            </w:pPr>
          </w:p>
          <w:p w14:paraId="5EB1E73B">
            <w:pPr>
              <w:jc w:val="left"/>
            </w:pPr>
          </w:p>
          <w:p w14:paraId="5DA57346">
            <w:pPr>
              <w:jc w:val="left"/>
            </w:pPr>
          </w:p>
          <w:p w14:paraId="5D1CEEAE">
            <w:pPr>
              <w:jc w:val="left"/>
            </w:pPr>
          </w:p>
          <w:p w14:paraId="7009FDC6">
            <w:pPr>
              <w:jc w:val="left"/>
            </w:pPr>
          </w:p>
        </w:tc>
      </w:tr>
      <w:tr w14:paraId="03E14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00" w:type="dxa"/>
            <w:gridSpan w:val="7"/>
          </w:tcPr>
          <w:p w14:paraId="46CD34E8">
            <w:pPr>
              <w:jc w:val="left"/>
              <w:rPr>
                <w:rFonts w:hint="default" w:eastAsiaTheme="minorEastAsia"/>
                <w:b/>
                <w:lang w:val="en-US" w:eastAsia="zh-CN"/>
              </w:rPr>
            </w:pPr>
            <w:r>
              <w:rPr>
                <w:rFonts w:hint="eastAsia"/>
                <w:b/>
              </w:rPr>
              <w:t>十、</w:t>
            </w:r>
            <w:r>
              <w:rPr>
                <w:rFonts w:hint="eastAsia"/>
                <w:b/>
                <w:lang w:val="en-US" w:eastAsia="zh-CN"/>
              </w:rPr>
              <w:t>工作设想</w:t>
            </w:r>
          </w:p>
        </w:tc>
      </w:tr>
      <w:tr w14:paraId="396BF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atLeast"/>
          <w:jc w:val="center"/>
        </w:trPr>
        <w:tc>
          <w:tcPr>
            <w:tcW w:w="9200" w:type="dxa"/>
            <w:gridSpan w:val="7"/>
          </w:tcPr>
          <w:p w14:paraId="03A3B204">
            <w:pPr>
              <w:jc w:val="left"/>
            </w:pPr>
          </w:p>
          <w:p w14:paraId="5DFFE5BD">
            <w:pPr>
              <w:jc w:val="left"/>
            </w:pPr>
          </w:p>
          <w:p w14:paraId="52912BDB">
            <w:pPr>
              <w:jc w:val="left"/>
            </w:pPr>
          </w:p>
          <w:p w14:paraId="58E3F991">
            <w:pPr>
              <w:jc w:val="left"/>
            </w:pPr>
          </w:p>
          <w:p w14:paraId="5B63BCB5">
            <w:pPr>
              <w:jc w:val="left"/>
            </w:pPr>
          </w:p>
          <w:p w14:paraId="43724F65">
            <w:pPr>
              <w:jc w:val="left"/>
            </w:pPr>
          </w:p>
        </w:tc>
      </w:tr>
      <w:tr w14:paraId="739BF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9200" w:type="dxa"/>
            <w:gridSpan w:val="7"/>
          </w:tcPr>
          <w:p w14:paraId="641A8449">
            <w:pPr>
              <w:numPr>
                <w:ilvl w:val="0"/>
                <w:numId w:val="0"/>
              </w:numPr>
              <w:jc w:val="left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十</w:t>
            </w:r>
            <w:r>
              <w:rPr>
                <w:rFonts w:hint="eastAsia"/>
                <w:b/>
                <w:lang w:val="en-US" w:eastAsia="zh-CN"/>
              </w:rPr>
              <w:t>一</w:t>
            </w:r>
            <w:r>
              <w:rPr>
                <w:rFonts w:hint="eastAsia"/>
                <w:b/>
              </w:rPr>
              <w:t>、自我评价</w:t>
            </w:r>
          </w:p>
          <w:p w14:paraId="3502E6A3">
            <w:pPr>
              <w:numPr>
                <w:ilvl w:val="0"/>
                <w:numId w:val="0"/>
              </w:numPr>
              <w:jc w:val="left"/>
              <w:rPr>
                <w:rFonts w:hint="eastAsia"/>
                <w:b/>
              </w:rPr>
            </w:pPr>
          </w:p>
          <w:p w14:paraId="3C76A08D">
            <w:pPr>
              <w:numPr>
                <w:ilvl w:val="0"/>
                <w:numId w:val="0"/>
              </w:numPr>
              <w:jc w:val="left"/>
              <w:rPr>
                <w:rFonts w:hint="eastAsia"/>
                <w:b/>
              </w:rPr>
            </w:pPr>
          </w:p>
          <w:p w14:paraId="6041ECFE">
            <w:pPr>
              <w:numPr>
                <w:ilvl w:val="0"/>
                <w:numId w:val="0"/>
              </w:numPr>
              <w:jc w:val="left"/>
              <w:rPr>
                <w:rFonts w:hint="eastAsia"/>
                <w:b/>
              </w:rPr>
            </w:pPr>
          </w:p>
          <w:p w14:paraId="14F79545">
            <w:pPr>
              <w:numPr>
                <w:ilvl w:val="0"/>
                <w:numId w:val="0"/>
              </w:numPr>
              <w:jc w:val="left"/>
              <w:rPr>
                <w:rFonts w:hint="eastAsia"/>
                <w:b/>
              </w:rPr>
            </w:pPr>
          </w:p>
        </w:tc>
      </w:tr>
      <w:tr w14:paraId="2ED34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2" w:hRule="atLeast"/>
          <w:jc w:val="center"/>
        </w:trPr>
        <w:tc>
          <w:tcPr>
            <w:tcW w:w="9200" w:type="dxa"/>
            <w:gridSpan w:val="7"/>
          </w:tcPr>
          <w:p w14:paraId="41A0FCE1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本人承诺以上所填写资料真实，如有虚假，愿承担相应责任。</w:t>
            </w:r>
          </w:p>
          <w:p w14:paraId="7A168BCC">
            <w:pPr>
              <w:jc w:val="left"/>
              <w:rPr>
                <w:b/>
              </w:rPr>
            </w:pPr>
          </w:p>
          <w:p w14:paraId="2C1E83B4">
            <w:pPr>
              <w:jc w:val="center"/>
            </w:pPr>
            <w:r>
              <w:rPr>
                <w:rFonts w:hint="eastAsia"/>
              </w:rPr>
              <w:t xml:space="preserve"> </w:t>
            </w:r>
            <w:r>
              <w:t xml:space="preserve">                            </w:t>
            </w:r>
            <w:r>
              <w:rPr>
                <w:rFonts w:hint="eastAsia"/>
              </w:rPr>
              <w:t>本人签字：</w:t>
            </w:r>
          </w:p>
          <w:p w14:paraId="2817D952">
            <w:pPr>
              <w:jc w:val="center"/>
            </w:pPr>
            <w:r>
              <w:rPr>
                <w:rFonts w:hint="eastAsia"/>
              </w:rPr>
              <w:t xml:space="preserve"> </w:t>
            </w:r>
            <w:r>
              <w:t xml:space="preserve">                                </w:t>
            </w:r>
            <w:r>
              <w:rPr>
                <w:rFonts w:hint="eastAsia"/>
              </w:rPr>
              <w:t>日期：</w:t>
            </w:r>
          </w:p>
        </w:tc>
      </w:tr>
    </w:tbl>
    <w:p w14:paraId="62B413C3">
      <w:pPr>
        <w:jc w:val="left"/>
      </w:pPr>
    </w:p>
    <w:sectPr>
      <w:pgSz w:w="11906" w:h="16838"/>
      <w:pgMar w:top="1440" w:right="1134" w:bottom="1276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imesNewRomanPS-Italic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dlMzY1OTQxOGJkM2ViNzExYzY4NTE2NzUyZDA2OGUifQ=="/>
  </w:docVars>
  <w:rsids>
    <w:rsidRoot w:val="002D261E"/>
    <w:rsid w:val="0006391A"/>
    <w:rsid w:val="002D261E"/>
    <w:rsid w:val="002F2C2D"/>
    <w:rsid w:val="003B4E6F"/>
    <w:rsid w:val="004C4068"/>
    <w:rsid w:val="005A77CC"/>
    <w:rsid w:val="00684135"/>
    <w:rsid w:val="008C68FA"/>
    <w:rsid w:val="00A17EAF"/>
    <w:rsid w:val="00A55D23"/>
    <w:rsid w:val="00D67E26"/>
    <w:rsid w:val="00FD0DD4"/>
    <w:rsid w:val="04894D60"/>
    <w:rsid w:val="177F0057"/>
    <w:rsid w:val="1AE107F7"/>
    <w:rsid w:val="2FE838AA"/>
    <w:rsid w:val="33C413D5"/>
    <w:rsid w:val="36B85D82"/>
    <w:rsid w:val="38D859E6"/>
    <w:rsid w:val="3DC94B98"/>
    <w:rsid w:val="42CD2ECD"/>
    <w:rsid w:val="46D02979"/>
    <w:rsid w:val="484E485A"/>
    <w:rsid w:val="52AD5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2</Pages>
  <Words>735</Words>
  <Characters>832</Characters>
  <Lines>7</Lines>
  <Paragraphs>2</Paragraphs>
  <TotalTime>18</TotalTime>
  <ScaleCrop>false</ScaleCrop>
  <LinksUpToDate>false</LinksUpToDate>
  <CharactersWithSpaces>972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2025-05-19T16:44:00Z</dcterms:created>
  <dc:creator>CY</dc:creator>
  <cp:lastModifiedBy>吴丹cium</cp:lastModifiedBy>
  <dcterms:modified xsi:type="dcterms:W3CDTF">2026-01-04T02:49:37Z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1EF16C2218C04975A5996F1377A69D82_12</vt:lpwstr>
  </property>
  <property fmtid="{D5CDD505-2E9C-101B-9397-08002B2CF9AE}" pid="4" name="KSOTemplateDocerSaveRecord">
    <vt:lpwstr>eyJoZGlkIjoiMDRiZTFkYzY5M2I2YjI4ZGU5NTlmMDRiMmIyMzEzZGYiLCJ1c2VySWQiOiI3MDIyNTEzOTIifQ==</vt:lpwstr>
  </property>
</Properties>
</file>