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kern w:val="0"/>
          <w:sz w:val="36"/>
          <w:szCs w:val="36"/>
        </w:rPr>
      </w:pPr>
      <w:r>
        <w:rPr>
          <w:rFonts w:hint="eastAsia" w:ascii="黑体" w:eastAsia="黑体"/>
          <w:kern w:val="0"/>
          <w:sz w:val="36"/>
          <w:szCs w:val="36"/>
        </w:rPr>
        <w:t>黄海水产研究所博士后科研工作站</w:t>
      </w:r>
      <w:bookmarkStart w:id="0" w:name="OLE_LINK1"/>
      <w:r>
        <w:rPr>
          <w:rFonts w:hint="eastAsia" w:ascii="黑体" w:eastAsia="黑体"/>
          <w:kern w:val="0"/>
          <w:sz w:val="36"/>
          <w:szCs w:val="36"/>
        </w:rPr>
        <w:t>20</w:t>
      </w:r>
      <w:r>
        <w:rPr>
          <w:rFonts w:ascii="黑体" w:eastAsia="黑体"/>
          <w:kern w:val="0"/>
          <w:sz w:val="36"/>
          <w:szCs w:val="36"/>
        </w:rPr>
        <w:t>23</w:t>
      </w:r>
      <w:r>
        <w:rPr>
          <w:rFonts w:hint="eastAsia" w:ascii="黑体" w:eastAsia="黑体"/>
          <w:kern w:val="0"/>
          <w:sz w:val="36"/>
          <w:szCs w:val="36"/>
        </w:rPr>
        <w:t>年度招收博士后信息一览表</w:t>
      </w:r>
      <w:bookmarkEnd w:id="0"/>
    </w:p>
    <w:tbl>
      <w:tblPr>
        <w:tblStyle w:val="2"/>
        <w:tblW w:w="14029" w:type="dxa"/>
        <w:tblInd w:w="113" w:type="dxa"/>
        <w:tblLayout w:type="fixed"/>
        <w:tblCellMar>
          <w:top w:w="0" w:type="dxa"/>
          <w:left w:w="108" w:type="dxa"/>
          <w:bottom w:w="0" w:type="dxa"/>
          <w:right w:w="108" w:type="dxa"/>
        </w:tblCellMar>
      </w:tblPr>
      <w:tblGrid>
        <w:gridCol w:w="442"/>
        <w:gridCol w:w="971"/>
        <w:gridCol w:w="1984"/>
        <w:gridCol w:w="6804"/>
        <w:gridCol w:w="709"/>
        <w:gridCol w:w="1134"/>
        <w:gridCol w:w="1985"/>
      </w:tblGrid>
      <w:tr>
        <w:tblPrEx>
          <w:tblCellMar>
            <w:top w:w="0" w:type="dxa"/>
            <w:left w:w="108" w:type="dxa"/>
            <w:bottom w:w="0" w:type="dxa"/>
            <w:right w:w="108" w:type="dxa"/>
          </w:tblCellMar>
        </w:tblPrEx>
        <w:trPr>
          <w:trHeight w:val="732" w:hRule="atLeast"/>
        </w:trPr>
        <w:tc>
          <w:tcPr>
            <w:tcW w:w="4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bCs/>
                <w:color w:val="000000"/>
                <w:kern w:val="0"/>
                <w:sz w:val="24"/>
              </w:rPr>
            </w:pPr>
            <w:r>
              <w:rPr>
                <w:rFonts w:hint="eastAsia" w:ascii="黑体" w:hAnsi="黑体" w:eastAsia="黑体" w:cs="宋体"/>
                <w:bCs/>
                <w:color w:val="000000"/>
                <w:kern w:val="0"/>
                <w:sz w:val="24"/>
              </w:rPr>
              <w:t>序号</w:t>
            </w:r>
          </w:p>
        </w:tc>
        <w:tc>
          <w:tcPr>
            <w:tcW w:w="971"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Cs/>
                <w:color w:val="000000"/>
                <w:kern w:val="0"/>
                <w:sz w:val="24"/>
              </w:rPr>
            </w:pPr>
            <w:r>
              <w:rPr>
                <w:rFonts w:hint="eastAsia" w:ascii="黑体" w:hAnsi="黑体" w:eastAsia="黑体" w:cs="宋体"/>
                <w:bCs/>
                <w:color w:val="000000"/>
                <w:kern w:val="0"/>
                <w:sz w:val="24"/>
              </w:rPr>
              <w:t>所在部门</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Cs/>
                <w:color w:val="000000"/>
                <w:kern w:val="0"/>
                <w:sz w:val="24"/>
              </w:rPr>
            </w:pPr>
            <w:r>
              <w:rPr>
                <w:rFonts w:hint="eastAsia" w:ascii="黑体" w:hAnsi="黑体" w:eastAsia="黑体" w:cs="宋体"/>
                <w:bCs/>
                <w:color w:val="000000"/>
                <w:kern w:val="0"/>
                <w:sz w:val="24"/>
              </w:rPr>
              <w:t>研究方向</w:t>
            </w:r>
          </w:p>
        </w:tc>
        <w:tc>
          <w:tcPr>
            <w:tcW w:w="680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Cs/>
                <w:color w:val="000000"/>
                <w:kern w:val="0"/>
                <w:sz w:val="24"/>
              </w:rPr>
            </w:pPr>
            <w:r>
              <w:rPr>
                <w:rFonts w:hint="eastAsia" w:ascii="黑体" w:hAnsi="黑体" w:eastAsia="黑体" w:cs="宋体"/>
                <w:bCs/>
                <w:color w:val="000000"/>
                <w:kern w:val="0"/>
                <w:sz w:val="24"/>
              </w:rPr>
              <w:t>招收条件</w:t>
            </w:r>
          </w:p>
        </w:tc>
        <w:tc>
          <w:tcPr>
            <w:tcW w:w="70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Cs/>
                <w:color w:val="000000"/>
                <w:kern w:val="0"/>
                <w:sz w:val="24"/>
              </w:rPr>
            </w:pPr>
            <w:r>
              <w:rPr>
                <w:rFonts w:hint="eastAsia" w:ascii="黑体" w:hAnsi="黑体" w:eastAsia="黑体" w:cs="宋体"/>
                <w:bCs/>
                <w:color w:val="000000"/>
                <w:kern w:val="0"/>
                <w:sz w:val="24"/>
              </w:rPr>
              <w:t>招收人数</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bCs/>
                <w:color w:val="000000"/>
                <w:kern w:val="0"/>
                <w:sz w:val="24"/>
              </w:rPr>
            </w:pPr>
            <w:r>
              <w:rPr>
                <w:rFonts w:hint="eastAsia" w:ascii="黑体" w:hAnsi="黑体" w:eastAsia="黑体" w:cs="宋体"/>
                <w:bCs/>
                <w:color w:val="000000"/>
                <w:kern w:val="0"/>
                <w:sz w:val="24"/>
              </w:rPr>
              <w:t>合作导师</w:t>
            </w:r>
          </w:p>
        </w:tc>
        <w:tc>
          <w:tcPr>
            <w:tcW w:w="198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黑体" w:hAnsi="黑体" w:eastAsia="黑体" w:cs="宋体"/>
                <w:bCs/>
                <w:color w:val="000000"/>
                <w:kern w:val="0"/>
                <w:sz w:val="24"/>
              </w:rPr>
            </w:pPr>
            <w:r>
              <w:rPr>
                <w:rFonts w:hint="eastAsia" w:ascii="黑体" w:hAnsi="黑体" w:eastAsia="黑体" w:cs="宋体"/>
                <w:bCs/>
                <w:color w:val="000000"/>
                <w:kern w:val="0"/>
                <w:sz w:val="24"/>
              </w:rPr>
              <w:t>联系方式</w:t>
            </w:r>
          </w:p>
        </w:tc>
      </w:tr>
      <w:tr>
        <w:tblPrEx>
          <w:tblCellMar>
            <w:top w:w="0" w:type="dxa"/>
            <w:left w:w="108" w:type="dxa"/>
            <w:bottom w:w="0" w:type="dxa"/>
            <w:right w:w="108" w:type="dxa"/>
          </w:tblCellMar>
        </w:tblPrEx>
        <w:trPr>
          <w:trHeight w:val="732" w:hRule="atLeast"/>
        </w:trPr>
        <w:tc>
          <w:tcPr>
            <w:tcW w:w="4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1</w:t>
            </w:r>
          </w:p>
        </w:tc>
        <w:tc>
          <w:tcPr>
            <w:tcW w:w="971"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资源室</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b/>
                <w:bCs/>
                <w:kern w:val="0"/>
                <w:szCs w:val="21"/>
              </w:rPr>
            </w:pPr>
            <w:r>
              <w:rPr>
                <w:rFonts w:hint="eastAsia" w:ascii="仿宋" w:hAnsi="仿宋" w:eastAsia="仿宋"/>
                <w:kern w:val="0"/>
                <w:szCs w:val="21"/>
              </w:rPr>
              <w:t>生物能量学模型、生态转换效率</w:t>
            </w:r>
          </w:p>
        </w:tc>
        <w:tc>
          <w:tcPr>
            <w:tcW w:w="680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具备海洋鱼类营养动力学研究背景，具有较强的英文写作能力，博士期间发表高水平SCI论文。</w:t>
            </w:r>
          </w:p>
        </w:tc>
        <w:tc>
          <w:tcPr>
            <w:tcW w:w="70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唐启升</w:t>
            </w:r>
          </w:p>
        </w:tc>
        <w:tc>
          <w:tcPr>
            <w:tcW w:w="198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仿宋" w:hAnsi="仿宋" w:eastAsia="仿宋" w:cs="宋体"/>
                <w:kern w:val="0"/>
                <w:szCs w:val="21"/>
              </w:rPr>
            </w:pPr>
            <w:r>
              <w:rPr>
                <w:rFonts w:ascii="仿宋" w:hAnsi="仿宋" w:eastAsia="仿宋" w:cs="宋体"/>
                <w:kern w:val="0"/>
                <w:szCs w:val="21"/>
              </w:rPr>
              <w:t>0532</w:t>
            </w:r>
            <w:r>
              <w:rPr>
                <w:rFonts w:hint="eastAsia" w:ascii="仿宋" w:hAnsi="仿宋" w:eastAsia="仿宋" w:cs="宋体"/>
                <w:kern w:val="0"/>
                <w:szCs w:val="21"/>
              </w:rPr>
              <w:t>-8581</w:t>
            </w:r>
            <w:r>
              <w:rPr>
                <w:rFonts w:ascii="仿宋" w:hAnsi="仿宋" w:eastAsia="仿宋" w:cs="宋体"/>
                <w:kern w:val="0"/>
                <w:szCs w:val="21"/>
              </w:rPr>
              <w:t>5907</w:t>
            </w:r>
          </w:p>
        </w:tc>
      </w:tr>
      <w:tr>
        <w:tblPrEx>
          <w:tblCellMar>
            <w:top w:w="0" w:type="dxa"/>
            <w:left w:w="108" w:type="dxa"/>
            <w:bottom w:w="0" w:type="dxa"/>
            <w:right w:w="108" w:type="dxa"/>
          </w:tblCellMar>
        </w:tblPrEx>
        <w:trPr>
          <w:trHeight w:val="90" w:hRule="atLeast"/>
        </w:trPr>
        <w:tc>
          <w:tcPr>
            <w:tcW w:w="44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97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资源室</w:t>
            </w:r>
          </w:p>
        </w:tc>
        <w:tc>
          <w:tcPr>
            <w:tcW w:w="198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渔业资源评估与管理、食物网营养动力学</w:t>
            </w:r>
          </w:p>
        </w:tc>
        <w:tc>
          <w:tcPr>
            <w:tcW w:w="680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具备渔业资源、海洋生物学、海洋生态学、食物网营养动力学、生态模型等专业知识，具有国外学习或工作经历者优先，有野外工作经历者优先。</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2-3</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金显仕、单秀娟</w:t>
            </w:r>
          </w:p>
        </w:tc>
        <w:tc>
          <w:tcPr>
            <w:tcW w:w="1985" w:type="dxa"/>
            <w:tcBorders>
              <w:top w:val="nil"/>
              <w:left w:val="nil"/>
              <w:bottom w:val="single" w:color="auto" w:sz="4" w:space="0"/>
              <w:right w:val="single" w:color="auto" w:sz="4" w:space="0"/>
            </w:tcBorders>
            <w:shd w:val="clear" w:color="auto" w:fill="auto"/>
            <w:noWrap w:val="0"/>
            <w:vAlign w:val="center"/>
          </w:tcPr>
          <w:p>
            <w:pPr>
              <w:jc w:val="center"/>
              <w:rPr>
                <w:rFonts w:hint="eastAsia" w:ascii="仿宋" w:hAnsi="仿宋" w:eastAsia="仿宋" w:cs="宋体"/>
                <w:kern w:val="0"/>
                <w:szCs w:val="21"/>
              </w:rPr>
            </w:pPr>
            <w:r>
              <w:rPr>
                <w:rFonts w:hint="eastAsia" w:ascii="仿宋" w:hAnsi="仿宋" w:eastAsia="仿宋" w:cs="宋体"/>
                <w:kern w:val="0"/>
                <w:szCs w:val="21"/>
              </w:rPr>
              <w:t>单秀娟，shanxj@ysfri.ac.cn</w:t>
            </w:r>
          </w:p>
        </w:tc>
      </w:tr>
      <w:tr>
        <w:tblPrEx>
          <w:tblCellMar>
            <w:top w:w="0" w:type="dxa"/>
            <w:left w:w="108" w:type="dxa"/>
            <w:bottom w:w="0" w:type="dxa"/>
            <w:right w:w="108" w:type="dxa"/>
          </w:tblCellMar>
        </w:tblPrEx>
        <w:trPr>
          <w:trHeight w:val="842" w:hRule="atLeast"/>
        </w:trPr>
        <w:tc>
          <w:tcPr>
            <w:tcW w:w="44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3</w:t>
            </w:r>
          </w:p>
        </w:tc>
        <w:tc>
          <w:tcPr>
            <w:tcW w:w="97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资源室</w:t>
            </w:r>
          </w:p>
        </w:tc>
        <w:tc>
          <w:tcPr>
            <w:tcW w:w="198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海洋生物声学</w:t>
            </w:r>
          </w:p>
        </w:tc>
        <w:tc>
          <w:tcPr>
            <w:tcW w:w="680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海洋声学、生物声学以及渔业声学专业，在研究方向期刊发表相关高水平论文2篇以上。</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1</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赵宪勇</w:t>
            </w:r>
          </w:p>
        </w:tc>
        <w:tc>
          <w:tcPr>
            <w:tcW w:w="198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kern w:val="0"/>
                <w:szCs w:val="21"/>
              </w:rPr>
            </w:pPr>
            <w:r>
              <w:rPr>
                <w:rFonts w:ascii="仿宋" w:hAnsi="仿宋" w:eastAsia="仿宋" w:cs="宋体"/>
                <w:kern w:val="0"/>
                <w:szCs w:val="21"/>
              </w:rPr>
              <w:fldChar w:fldCharType="begin"/>
            </w:r>
            <w:r>
              <w:rPr>
                <w:rFonts w:ascii="仿宋" w:hAnsi="仿宋" w:eastAsia="仿宋" w:cs="宋体"/>
                <w:kern w:val="0"/>
                <w:szCs w:val="21"/>
              </w:rPr>
              <w:instrText xml:space="preserve"> HYPERLINK "mailto:zhaoxy@ysfri.ac.cn;13573832759" </w:instrText>
            </w:r>
            <w:r>
              <w:rPr>
                <w:rFonts w:ascii="仿宋" w:hAnsi="仿宋" w:eastAsia="仿宋" w:cs="宋体"/>
                <w:kern w:val="0"/>
                <w:szCs w:val="21"/>
              </w:rPr>
              <w:fldChar w:fldCharType="separate"/>
            </w:r>
            <w:r>
              <w:rPr>
                <w:rStyle w:val="4"/>
                <w:rFonts w:hint="eastAsia" w:ascii="仿宋" w:hAnsi="仿宋" w:eastAsia="仿宋" w:cs="宋体"/>
                <w:color w:val="auto"/>
                <w:kern w:val="0"/>
                <w:szCs w:val="21"/>
              </w:rPr>
              <w:t>zhaoxy@ysfri.ac.cn;13573832759</w:t>
            </w:r>
            <w:r>
              <w:rPr>
                <w:rFonts w:ascii="仿宋" w:hAnsi="仿宋" w:eastAsia="仿宋" w:cs="宋体"/>
                <w:kern w:val="0"/>
                <w:szCs w:val="21"/>
              </w:rPr>
              <w:fldChar w:fldCharType="end"/>
            </w:r>
          </w:p>
        </w:tc>
      </w:tr>
      <w:tr>
        <w:tblPrEx>
          <w:tblCellMar>
            <w:top w:w="0" w:type="dxa"/>
            <w:left w:w="108" w:type="dxa"/>
            <w:bottom w:w="0" w:type="dxa"/>
            <w:right w:w="108" w:type="dxa"/>
          </w:tblCellMar>
        </w:tblPrEx>
        <w:trPr>
          <w:trHeight w:val="698" w:hRule="atLeast"/>
        </w:trPr>
        <w:tc>
          <w:tcPr>
            <w:tcW w:w="44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4</w:t>
            </w:r>
          </w:p>
        </w:tc>
        <w:tc>
          <w:tcPr>
            <w:tcW w:w="97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资源室</w:t>
            </w:r>
          </w:p>
        </w:tc>
        <w:tc>
          <w:tcPr>
            <w:tcW w:w="198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渔业资源分子生态学</w:t>
            </w:r>
          </w:p>
        </w:tc>
        <w:tc>
          <w:tcPr>
            <w:tcW w:w="680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具备生物学、生态学或遗传学等相关专业知识，发表相关高水平论文2篇以上；掌握生物信息学技术者优先。</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2</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柳淑芳</w:t>
            </w:r>
          </w:p>
        </w:tc>
        <w:tc>
          <w:tcPr>
            <w:tcW w:w="198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kern w:val="0"/>
                <w:szCs w:val="21"/>
              </w:rPr>
            </w:pPr>
            <w:r>
              <w:rPr>
                <w:rFonts w:ascii="仿宋" w:hAnsi="仿宋" w:eastAsia="仿宋" w:cs="宋体"/>
                <w:kern w:val="0"/>
                <w:szCs w:val="21"/>
              </w:rPr>
              <w:fldChar w:fldCharType="begin"/>
            </w:r>
            <w:r>
              <w:rPr>
                <w:rFonts w:ascii="仿宋" w:hAnsi="仿宋" w:eastAsia="仿宋" w:cs="宋体"/>
                <w:kern w:val="0"/>
                <w:szCs w:val="21"/>
              </w:rPr>
              <w:instrText xml:space="preserve"> HYPERLINK "mailto:liusf@ysfri.ac.cn;1867861232" </w:instrText>
            </w:r>
            <w:r>
              <w:rPr>
                <w:rFonts w:ascii="仿宋" w:hAnsi="仿宋" w:eastAsia="仿宋" w:cs="宋体"/>
                <w:kern w:val="0"/>
                <w:szCs w:val="21"/>
              </w:rPr>
              <w:fldChar w:fldCharType="separate"/>
            </w:r>
            <w:r>
              <w:rPr>
                <w:rStyle w:val="4"/>
                <w:rFonts w:hint="eastAsia" w:ascii="仿宋" w:hAnsi="仿宋" w:eastAsia="仿宋" w:cs="宋体"/>
                <w:color w:val="auto"/>
                <w:kern w:val="0"/>
                <w:szCs w:val="21"/>
              </w:rPr>
              <w:t>liusf@ysfri.ac.cn;1867861232</w:t>
            </w:r>
            <w:r>
              <w:rPr>
                <w:rFonts w:ascii="仿宋" w:hAnsi="仿宋" w:eastAsia="仿宋" w:cs="宋体"/>
                <w:kern w:val="0"/>
                <w:szCs w:val="21"/>
              </w:rPr>
              <w:fldChar w:fldCharType="end"/>
            </w:r>
          </w:p>
        </w:tc>
      </w:tr>
      <w:tr>
        <w:tblPrEx>
          <w:tblCellMar>
            <w:top w:w="0" w:type="dxa"/>
            <w:left w:w="108" w:type="dxa"/>
            <w:bottom w:w="0" w:type="dxa"/>
            <w:right w:w="108" w:type="dxa"/>
          </w:tblCellMar>
        </w:tblPrEx>
        <w:trPr>
          <w:trHeight w:val="708" w:hRule="atLeast"/>
        </w:trPr>
        <w:tc>
          <w:tcPr>
            <w:tcW w:w="44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5</w:t>
            </w:r>
          </w:p>
        </w:tc>
        <w:tc>
          <w:tcPr>
            <w:tcW w:w="97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生态室</w:t>
            </w:r>
          </w:p>
        </w:tc>
        <w:tc>
          <w:tcPr>
            <w:tcW w:w="198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海草生理生态</w:t>
            </w:r>
          </w:p>
        </w:tc>
        <w:tc>
          <w:tcPr>
            <w:tcW w:w="680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海洋生物学、海洋生态学等方向；具有海草生物学、生态学相关研究经历；具有较好的英文写作能力，发表 SCI 论文 1 篇以上。</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1</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蒋增杰</w:t>
            </w:r>
          </w:p>
        </w:tc>
        <w:tc>
          <w:tcPr>
            <w:tcW w:w="198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kern w:val="0"/>
                <w:szCs w:val="21"/>
              </w:rPr>
            </w:pPr>
            <w:r>
              <w:rPr>
                <w:rFonts w:ascii="仿宋" w:hAnsi="仿宋" w:eastAsia="仿宋" w:cs="宋体"/>
                <w:kern w:val="0"/>
                <w:szCs w:val="21"/>
              </w:rPr>
              <w:fldChar w:fldCharType="begin"/>
            </w:r>
            <w:r>
              <w:rPr>
                <w:rFonts w:ascii="仿宋" w:hAnsi="仿宋" w:eastAsia="仿宋" w:cs="宋体"/>
                <w:kern w:val="0"/>
                <w:szCs w:val="21"/>
              </w:rPr>
              <w:instrText xml:space="preserve"> HYPERLINK "mailto:jiangzj@ysfri.ac.cn；13964283019" </w:instrText>
            </w:r>
            <w:r>
              <w:rPr>
                <w:rFonts w:ascii="仿宋" w:hAnsi="仿宋" w:eastAsia="仿宋" w:cs="宋体"/>
                <w:kern w:val="0"/>
                <w:szCs w:val="21"/>
              </w:rPr>
              <w:fldChar w:fldCharType="separate"/>
            </w:r>
            <w:r>
              <w:rPr>
                <w:rStyle w:val="4"/>
                <w:rFonts w:hint="eastAsia" w:ascii="仿宋" w:hAnsi="仿宋" w:eastAsia="仿宋" w:cs="宋体"/>
                <w:color w:val="auto"/>
                <w:kern w:val="0"/>
                <w:szCs w:val="21"/>
              </w:rPr>
              <w:t>jiangzj@ysfri.ac.cn；13964283019</w:t>
            </w:r>
            <w:r>
              <w:rPr>
                <w:rFonts w:ascii="仿宋" w:hAnsi="仿宋" w:eastAsia="仿宋" w:cs="宋体"/>
                <w:kern w:val="0"/>
                <w:szCs w:val="21"/>
              </w:rPr>
              <w:fldChar w:fldCharType="end"/>
            </w:r>
          </w:p>
        </w:tc>
      </w:tr>
      <w:tr>
        <w:tblPrEx>
          <w:tblCellMar>
            <w:top w:w="0" w:type="dxa"/>
            <w:left w:w="108" w:type="dxa"/>
            <w:bottom w:w="0" w:type="dxa"/>
            <w:right w:w="108" w:type="dxa"/>
          </w:tblCellMar>
        </w:tblPrEx>
        <w:trPr>
          <w:trHeight w:val="700" w:hRule="atLeast"/>
        </w:trPr>
        <w:tc>
          <w:tcPr>
            <w:tcW w:w="44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6</w:t>
            </w:r>
          </w:p>
        </w:tc>
        <w:tc>
          <w:tcPr>
            <w:tcW w:w="97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生态室</w:t>
            </w:r>
          </w:p>
        </w:tc>
        <w:tc>
          <w:tcPr>
            <w:tcW w:w="198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微生物生态学</w:t>
            </w:r>
          </w:p>
        </w:tc>
        <w:tc>
          <w:tcPr>
            <w:tcW w:w="680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微生物学、海洋生态学等方向；具有微生物生态学相关研究经历 ；具有较好的英文写作能力，发表 SCI 论文 1 篇以上。</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1</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蒋增杰</w:t>
            </w:r>
          </w:p>
        </w:tc>
        <w:tc>
          <w:tcPr>
            <w:tcW w:w="198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kern w:val="0"/>
                <w:szCs w:val="21"/>
              </w:rPr>
            </w:pPr>
            <w:r>
              <w:rPr>
                <w:rFonts w:ascii="仿宋" w:hAnsi="仿宋" w:eastAsia="仿宋" w:cs="宋体"/>
                <w:kern w:val="0"/>
                <w:szCs w:val="21"/>
              </w:rPr>
              <w:fldChar w:fldCharType="begin"/>
            </w:r>
            <w:r>
              <w:rPr>
                <w:rFonts w:ascii="仿宋" w:hAnsi="仿宋" w:eastAsia="仿宋" w:cs="宋体"/>
                <w:kern w:val="0"/>
                <w:szCs w:val="21"/>
              </w:rPr>
              <w:instrText xml:space="preserve"> HYPERLINK "mailto:jiangzj@ysfri.ac.cn；13964283019" </w:instrText>
            </w:r>
            <w:r>
              <w:rPr>
                <w:rFonts w:ascii="仿宋" w:hAnsi="仿宋" w:eastAsia="仿宋" w:cs="宋体"/>
                <w:kern w:val="0"/>
                <w:szCs w:val="21"/>
              </w:rPr>
              <w:fldChar w:fldCharType="separate"/>
            </w:r>
            <w:r>
              <w:rPr>
                <w:rStyle w:val="4"/>
                <w:rFonts w:hint="eastAsia" w:ascii="仿宋" w:hAnsi="仿宋" w:eastAsia="仿宋" w:cs="宋体"/>
                <w:color w:val="auto"/>
                <w:kern w:val="0"/>
                <w:szCs w:val="21"/>
              </w:rPr>
              <w:t>jiangzj@ysfri.ac.cn；13964283019</w:t>
            </w:r>
            <w:r>
              <w:rPr>
                <w:rFonts w:ascii="仿宋" w:hAnsi="仿宋" w:eastAsia="仿宋" w:cs="宋体"/>
                <w:kern w:val="0"/>
                <w:szCs w:val="21"/>
              </w:rPr>
              <w:fldChar w:fldCharType="end"/>
            </w:r>
          </w:p>
        </w:tc>
      </w:tr>
      <w:tr>
        <w:tblPrEx>
          <w:tblCellMar>
            <w:top w:w="0" w:type="dxa"/>
            <w:left w:w="108" w:type="dxa"/>
            <w:bottom w:w="0" w:type="dxa"/>
            <w:right w:w="108" w:type="dxa"/>
          </w:tblCellMar>
        </w:tblPrEx>
        <w:trPr>
          <w:trHeight w:val="841" w:hRule="atLeast"/>
        </w:trPr>
        <w:tc>
          <w:tcPr>
            <w:tcW w:w="44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7</w:t>
            </w:r>
          </w:p>
        </w:tc>
        <w:tc>
          <w:tcPr>
            <w:tcW w:w="97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生态室</w:t>
            </w:r>
          </w:p>
        </w:tc>
        <w:tc>
          <w:tcPr>
            <w:tcW w:w="198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分子生态学</w:t>
            </w:r>
          </w:p>
        </w:tc>
        <w:tc>
          <w:tcPr>
            <w:tcW w:w="680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水产养殖、海洋生物、环境科学等相关专业背景，具有底栖生物分子生态、微生物生态等相关研究经历；具有良好团队协作精神和工作能力。</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1</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房景辉</w:t>
            </w:r>
          </w:p>
        </w:tc>
        <w:tc>
          <w:tcPr>
            <w:tcW w:w="198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kern w:val="0"/>
                <w:szCs w:val="21"/>
              </w:rPr>
            </w:pPr>
            <w:r>
              <w:rPr>
                <w:rFonts w:ascii="仿宋" w:hAnsi="仿宋" w:eastAsia="仿宋" w:cs="宋体"/>
                <w:kern w:val="0"/>
                <w:szCs w:val="21"/>
              </w:rPr>
              <w:fldChar w:fldCharType="begin"/>
            </w:r>
            <w:r>
              <w:rPr>
                <w:rFonts w:ascii="仿宋" w:hAnsi="仿宋" w:eastAsia="仿宋" w:cs="宋体"/>
                <w:kern w:val="0"/>
                <w:szCs w:val="21"/>
              </w:rPr>
              <w:instrText xml:space="preserve"> HYPERLINK "mailto:fangjh@ysfri.ac.cn" </w:instrText>
            </w:r>
            <w:r>
              <w:rPr>
                <w:rFonts w:ascii="仿宋" w:hAnsi="仿宋" w:eastAsia="仿宋" w:cs="宋体"/>
                <w:kern w:val="0"/>
                <w:szCs w:val="21"/>
              </w:rPr>
              <w:fldChar w:fldCharType="separate"/>
            </w:r>
            <w:r>
              <w:rPr>
                <w:rStyle w:val="4"/>
                <w:rFonts w:hint="eastAsia" w:ascii="仿宋" w:hAnsi="仿宋" w:eastAsia="仿宋" w:cs="宋体"/>
                <w:color w:val="auto"/>
                <w:kern w:val="0"/>
                <w:szCs w:val="21"/>
              </w:rPr>
              <w:t>fangjh@ysfri.ac.cn</w:t>
            </w:r>
            <w:r>
              <w:rPr>
                <w:rFonts w:ascii="仿宋" w:hAnsi="仿宋" w:eastAsia="仿宋" w:cs="宋体"/>
                <w:kern w:val="0"/>
                <w:szCs w:val="21"/>
              </w:rPr>
              <w:fldChar w:fldCharType="end"/>
            </w:r>
          </w:p>
        </w:tc>
      </w:tr>
      <w:tr>
        <w:tblPrEx>
          <w:tblCellMar>
            <w:top w:w="0" w:type="dxa"/>
            <w:left w:w="108" w:type="dxa"/>
            <w:bottom w:w="0" w:type="dxa"/>
            <w:right w:w="108" w:type="dxa"/>
          </w:tblCellMar>
        </w:tblPrEx>
        <w:trPr>
          <w:trHeight w:val="563" w:hRule="atLeast"/>
        </w:trPr>
        <w:tc>
          <w:tcPr>
            <w:tcW w:w="44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8</w:t>
            </w:r>
          </w:p>
        </w:tc>
        <w:tc>
          <w:tcPr>
            <w:tcW w:w="97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生态室</w:t>
            </w:r>
          </w:p>
        </w:tc>
        <w:tc>
          <w:tcPr>
            <w:tcW w:w="198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滩涂增养殖与生境修复</w:t>
            </w:r>
          </w:p>
        </w:tc>
        <w:tc>
          <w:tcPr>
            <w:tcW w:w="680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海洋生态或水产养殖专业，熟悉养殖容量模型和水动力学者优先。</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 xml:space="preserve"> 1-2</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毛玉泽</w:t>
            </w:r>
          </w:p>
        </w:tc>
        <w:tc>
          <w:tcPr>
            <w:tcW w:w="198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13687662002</w:t>
            </w:r>
          </w:p>
        </w:tc>
      </w:tr>
      <w:tr>
        <w:tblPrEx>
          <w:tblCellMar>
            <w:top w:w="0" w:type="dxa"/>
            <w:left w:w="108" w:type="dxa"/>
            <w:bottom w:w="0" w:type="dxa"/>
            <w:right w:w="108" w:type="dxa"/>
          </w:tblCellMar>
        </w:tblPrEx>
        <w:trPr>
          <w:trHeight w:val="563" w:hRule="atLeast"/>
        </w:trPr>
        <w:tc>
          <w:tcPr>
            <w:tcW w:w="4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9</w:t>
            </w:r>
          </w:p>
        </w:tc>
        <w:tc>
          <w:tcPr>
            <w:tcW w:w="971"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生态室</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水动力模型-生态模型</w:t>
            </w:r>
          </w:p>
        </w:tc>
        <w:tc>
          <w:tcPr>
            <w:tcW w:w="680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物理海洋、海洋化学专业。</w:t>
            </w:r>
          </w:p>
        </w:tc>
        <w:tc>
          <w:tcPr>
            <w:tcW w:w="70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1</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张继红</w:t>
            </w:r>
          </w:p>
        </w:tc>
        <w:tc>
          <w:tcPr>
            <w:tcW w:w="198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13791998949</w:t>
            </w:r>
          </w:p>
        </w:tc>
      </w:tr>
      <w:tr>
        <w:tblPrEx>
          <w:tblCellMar>
            <w:top w:w="0" w:type="dxa"/>
            <w:left w:w="108" w:type="dxa"/>
            <w:bottom w:w="0" w:type="dxa"/>
            <w:right w:w="108" w:type="dxa"/>
          </w:tblCellMar>
        </w:tblPrEx>
        <w:trPr>
          <w:trHeight w:val="557" w:hRule="atLeast"/>
        </w:trPr>
        <w:tc>
          <w:tcPr>
            <w:tcW w:w="44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10</w:t>
            </w:r>
          </w:p>
        </w:tc>
        <w:tc>
          <w:tcPr>
            <w:tcW w:w="97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生态室</w:t>
            </w:r>
          </w:p>
        </w:tc>
        <w:tc>
          <w:tcPr>
            <w:tcW w:w="198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生物地化循环</w:t>
            </w:r>
          </w:p>
        </w:tc>
        <w:tc>
          <w:tcPr>
            <w:tcW w:w="680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海洋化学、海洋生态专业。</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1</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张继红</w:t>
            </w:r>
          </w:p>
        </w:tc>
        <w:tc>
          <w:tcPr>
            <w:tcW w:w="198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13791998949</w:t>
            </w:r>
          </w:p>
        </w:tc>
      </w:tr>
      <w:tr>
        <w:tblPrEx>
          <w:tblCellMar>
            <w:top w:w="0" w:type="dxa"/>
            <w:left w:w="108" w:type="dxa"/>
            <w:bottom w:w="0" w:type="dxa"/>
            <w:right w:w="108" w:type="dxa"/>
          </w:tblCellMar>
        </w:tblPrEx>
        <w:trPr>
          <w:trHeight w:val="551" w:hRule="atLeast"/>
        </w:trPr>
        <w:tc>
          <w:tcPr>
            <w:tcW w:w="44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11</w:t>
            </w:r>
          </w:p>
        </w:tc>
        <w:tc>
          <w:tcPr>
            <w:tcW w:w="97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生态室</w:t>
            </w:r>
          </w:p>
        </w:tc>
        <w:tc>
          <w:tcPr>
            <w:tcW w:w="198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分子生态</w:t>
            </w:r>
          </w:p>
        </w:tc>
        <w:tc>
          <w:tcPr>
            <w:tcW w:w="680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分子生物学、生态学专业。</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1</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张继红</w:t>
            </w:r>
          </w:p>
        </w:tc>
        <w:tc>
          <w:tcPr>
            <w:tcW w:w="198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13791998949</w:t>
            </w:r>
          </w:p>
        </w:tc>
      </w:tr>
      <w:tr>
        <w:tblPrEx>
          <w:tblCellMar>
            <w:top w:w="0" w:type="dxa"/>
            <w:left w:w="108" w:type="dxa"/>
            <w:bottom w:w="0" w:type="dxa"/>
            <w:right w:w="108" w:type="dxa"/>
          </w:tblCellMar>
        </w:tblPrEx>
        <w:trPr>
          <w:trHeight w:val="984" w:hRule="atLeast"/>
        </w:trPr>
        <w:tc>
          <w:tcPr>
            <w:tcW w:w="44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12</w:t>
            </w:r>
          </w:p>
        </w:tc>
        <w:tc>
          <w:tcPr>
            <w:tcW w:w="97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生态室</w:t>
            </w:r>
          </w:p>
        </w:tc>
        <w:tc>
          <w:tcPr>
            <w:tcW w:w="198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藻类生物与生态学</w:t>
            </w:r>
          </w:p>
        </w:tc>
        <w:tc>
          <w:tcPr>
            <w:tcW w:w="680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具备分子生物学，生物信息学，藻类生物学等专业知识，具有一定的计算机编程能力并熟练掌握生物统计学，有较强的英文论文写作能力和良好的团队协作能力。</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1</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叶乃好</w:t>
            </w:r>
          </w:p>
        </w:tc>
        <w:tc>
          <w:tcPr>
            <w:tcW w:w="198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13583222128</w:t>
            </w:r>
          </w:p>
        </w:tc>
      </w:tr>
      <w:tr>
        <w:tblPrEx>
          <w:tblCellMar>
            <w:top w:w="0" w:type="dxa"/>
            <w:left w:w="108" w:type="dxa"/>
            <w:bottom w:w="0" w:type="dxa"/>
            <w:right w:w="108" w:type="dxa"/>
          </w:tblCellMar>
        </w:tblPrEx>
        <w:trPr>
          <w:trHeight w:val="989" w:hRule="atLeast"/>
        </w:trPr>
        <w:tc>
          <w:tcPr>
            <w:tcW w:w="44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13</w:t>
            </w:r>
          </w:p>
        </w:tc>
        <w:tc>
          <w:tcPr>
            <w:tcW w:w="97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生态室</w:t>
            </w:r>
          </w:p>
        </w:tc>
        <w:tc>
          <w:tcPr>
            <w:tcW w:w="198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海水池塘生态养殖</w:t>
            </w:r>
          </w:p>
        </w:tc>
        <w:tc>
          <w:tcPr>
            <w:tcW w:w="680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水产养殖、遗传育种、生物学等相关专业，具有扎实的研究基础，能独立开展科研工作，具有较好的英文写作和交流能力，在相关领域以第一作者发表SCI论文2篇以上。</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1</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李吉涛</w:t>
            </w:r>
          </w:p>
        </w:tc>
        <w:tc>
          <w:tcPr>
            <w:tcW w:w="198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13658664891，lijt@ysfri.ac.cn</w:t>
            </w:r>
          </w:p>
        </w:tc>
      </w:tr>
      <w:tr>
        <w:tblPrEx>
          <w:tblCellMar>
            <w:top w:w="0" w:type="dxa"/>
            <w:left w:w="108" w:type="dxa"/>
            <w:bottom w:w="0" w:type="dxa"/>
            <w:right w:w="108" w:type="dxa"/>
          </w:tblCellMar>
        </w:tblPrEx>
        <w:trPr>
          <w:trHeight w:val="975" w:hRule="atLeast"/>
        </w:trPr>
        <w:tc>
          <w:tcPr>
            <w:tcW w:w="44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14</w:t>
            </w:r>
          </w:p>
        </w:tc>
        <w:tc>
          <w:tcPr>
            <w:tcW w:w="97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育种室</w:t>
            </w:r>
          </w:p>
        </w:tc>
        <w:tc>
          <w:tcPr>
            <w:tcW w:w="198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虾类遗传育种</w:t>
            </w:r>
          </w:p>
        </w:tc>
        <w:tc>
          <w:tcPr>
            <w:tcW w:w="680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具有分子生物学或数量遗传学基础，熟悉生物信息学和水产动物选择育种技术体系，掌握常规分子生物学、基因组遗传评估技术，熟练使用数据处理分析软件开展遗传分析研究。</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1</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孔杰</w:t>
            </w:r>
          </w:p>
        </w:tc>
        <w:tc>
          <w:tcPr>
            <w:tcW w:w="198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kern w:val="0"/>
                <w:szCs w:val="21"/>
              </w:rPr>
            </w:pPr>
            <w:r>
              <w:rPr>
                <w:rFonts w:ascii="仿宋" w:hAnsi="仿宋" w:eastAsia="仿宋" w:cs="宋体"/>
                <w:kern w:val="0"/>
                <w:szCs w:val="21"/>
              </w:rPr>
              <w:fldChar w:fldCharType="begin"/>
            </w:r>
            <w:r>
              <w:rPr>
                <w:rFonts w:ascii="仿宋" w:hAnsi="仿宋" w:eastAsia="仿宋" w:cs="宋体"/>
                <w:kern w:val="0"/>
                <w:szCs w:val="21"/>
              </w:rPr>
              <w:instrText xml:space="preserve"> HYPERLINK "mailto:kongjie@ysfri.ac.cn" </w:instrText>
            </w:r>
            <w:r>
              <w:rPr>
                <w:rFonts w:ascii="仿宋" w:hAnsi="仿宋" w:eastAsia="仿宋" w:cs="宋体"/>
                <w:kern w:val="0"/>
                <w:szCs w:val="21"/>
              </w:rPr>
              <w:fldChar w:fldCharType="separate"/>
            </w:r>
            <w:r>
              <w:rPr>
                <w:rStyle w:val="4"/>
                <w:rFonts w:hint="eastAsia" w:ascii="仿宋" w:hAnsi="仿宋" w:eastAsia="仿宋" w:cs="宋体"/>
                <w:color w:val="auto"/>
                <w:kern w:val="0"/>
                <w:szCs w:val="21"/>
              </w:rPr>
              <w:t>kongjie@ysfri.ac.cn</w:t>
            </w:r>
            <w:r>
              <w:rPr>
                <w:rFonts w:ascii="仿宋" w:hAnsi="仿宋" w:eastAsia="仿宋" w:cs="宋体"/>
                <w:kern w:val="0"/>
                <w:szCs w:val="21"/>
              </w:rPr>
              <w:fldChar w:fldCharType="end"/>
            </w:r>
          </w:p>
        </w:tc>
      </w:tr>
      <w:tr>
        <w:tblPrEx>
          <w:tblCellMar>
            <w:top w:w="0" w:type="dxa"/>
            <w:left w:w="108" w:type="dxa"/>
            <w:bottom w:w="0" w:type="dxa"/>
            <w:right w:w="108" w:type="dxa"/>
          </w:tblCellMar>
        </w:tblPrEx>
        <w:trPr>
          <w:trHeight w:val="90" w:hRule="atLeast"/>
        </w:trPr>
        <w:tc>
          <w:tcPr>
            <w:tcW w:w="44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15</w:t>
            </w:r>
          </w:p>
        </w:tc>
        <w:tc>
          <w:tcPr>
            <w:tcW w:w="97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育种室</w:t>
            </w:r>
          </w:p>
        </w:tc>
        <w:tc>
          <w:tcPr>
            <w:tcW w:w="198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对虾优良性状遗传解析</w:t>
            </w:r>
          </w:p>
        </w:tc>
        <w:tc>
          <w:tcPr>
            <w:tcW w:w="680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生物信息学、分子生物学、遗传学、数量遗传学或相关专业研究，以第一作者发表 SCI 论文 1 篇以上。</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1</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孟宪红</w:t>
            </w:r>
          </w:p>
        </w:tc>
        <w:tc>
          <w:tcPr>
            <w:tcW w:w="198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mengxianhong@ysfri.ac.cn,13697679828</w:t>
            </w:r>
          </w:p>
        </w:tc>
      </w:tr>
      <w:tr>
        <w:tblPrEx>
          <w:tblCellMar>
            <w:top w:w="0" w:type="dxa"/>
            <w:left w:w="108" w:type="dxa"/>
            <w:bottom w:w="0" w:type="dxa"/>
            <w:right w:w="108" w:type="dxa"/>
          </w:tblCellMar>
        </w:tblPrEx>
        <w:trPr>
          <w:trHeight w:val="1318" w:hRule="atLeast"/>
        </w:trPr>
        <w:tc>
          <w:tcPr>
            <w:tcW w:w="44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16</w:t>
            </w:r>
          </w:p>
        </w:tc>
        <w:tc>
          <w:tcPr>
            <w:tcW w:w="97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育种室</w:t>
            </w:r>
          </w:p>
        </w:tc>
        <w:tc>
          <w:tcPr>
            <w:tcW w:w="198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虾类遗传育种</w:t>
            </w:r>
          </w:p>
        </w:tc>
        <w:tc>
          <w:tcPr>
            <w:tcW w:w="680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具有数量遗传学基础，熟悉鱼虾规模化家系选择育种技术体系，掌握高通量分子标记筛选与质控、基因型填充、贝叶斯、ssGBLUP等生物信息学和遗传评估方法，熟练使用PLINK、BLUPF90、ASReml、R等数据分析处理软件。</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1</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栾生</w:t>
            </w:r>
          </w:p>
        </w:tc>
        <w:tc>
          <w:tcPr>
            <w:tcW w:w="198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kern w:val="0"/>
                <w:szCs w:val="21"/>
              </w:rPr>
            </w:pPr>
            <w:r>
              <w:rPr>
                <w:rFonts w:ascii="仿宋" w:hAnsi="仿宋" w:eastAsia="仿宋" w:cs="宋体"/>
                <w:kern w:val="0"/>
                <w:szCs w:val="21"/>
              </w:rPr>
              <w:fldChar w:fldCharType="begin"/>
            </w:r>
            <w:r>
              <w:rPr>
                <w:rFonts w:ascii="仿宋" w:hAnsi="仿宋" w:eastAsia="仿宋" w:cs="宋体"/>
                <w:kern w:val="0"/>
                <w:szCs w:val="21"/>
              </w:rPr>
              <w:instrText xml:space="preserve"> HYPERLINK "mailto:luansheng@ysfri.ac.cn" </w:instrText>
            </w:r>
            <w:r>
              <w:rPr>
                <w:rFonts w:ascii="仿宋" w:hAnsi="仿宋" w:eastAsia="仿宋" w:cs="宋体"/>
                <w:kern w:val="0"/>
                <w:szCs w:val="21"/>
              </w:rPr>
              <w:fldChar w:fldCharType="separate"/>
            </w:r>
            <w:r>
              <w:rPr>
                <w:rStyle w:val="4"/>
                <w:rFonts w:hint="eastAsia" w:ascii="仿宋" w:hAnsi="仿宋" w:eastAsia="仿宋" w:cs="宋体"/>
                <w:color w:val="auto"/>
                <w:kern w:val="0"/>
                <w:szCs w:val="21"/>
              </w:rPr>
              <w:t>luansheng@ysfri.ac.cn</w:t>
            </w:r>
            <w:r>
              <w:rPr>
                <w:rFonts w:ascii="仿宋" w:hAnsi="仿宋" w:eastAsia="仿宋" w:cs="宋体"/>
                <w:kern w:val="0"/>
                <w:szCs w:val="21"/>
              </w:rPr>
              <w:fldChar w:fldCharType="end"/>
            </w:r>
          </w:p>
        </w:tc>
      </w:tr>
      <w:tr>
        <w:tblPrEx>
          <w:tblCellMar>
            <w:top w:w="0" w:type="dxa"/>
            <w:left w:w="108" w:type="dxa"/>
            <w:bottom w:w="0" w:type="dxa"/>
            <w:right w:w="108" w:type="dxa"/>
          </w:tblCellMar>
        </w:tblPrEx>
        <w:trPr>
          <w:trHeight w:val="1318" w:hRule="atLeast"/>
        </w:trPr>
        <w:tc>
          <w:tcPr>
            <w:tcW w:w="44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17</w:t>
            </w:r>
          </w:p>
        </w:tc>
        <w:tc>
          <w:tcPr>
            <w:tcW w:w="97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基因组室</w:t>
            </w:r>
          </w:p>
        </w:tc>
        <w:tc>
          <w:tcPr>
            <w:tcW w:w="198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海水鱼类基因组编辑和分子设计育种</w:t>
            </w:r>
          </w:p>
        </w:tc>
        <w:tc>
          <w:tcPr>
            <w:tcW w:w="680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海洋生物学、基因组学、数量遗传学、统计基因组学、基因工程、遗传育种等专业，以第一作者发表过SCI论文，熟练掌握分子克隆、基因工程、基因组编辑或基因组选择等技术， 具有鱼类胚胎外源基因定点整合、条件性诱导表达（Tet-On）或分子设计育种研究经历者优先。</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1-2</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陈松林</w:t>
            </w:r>
          </w:p>
        </w:tc>
        <w:tc>
          <w:tcPr>
            <w:tcW w:w="198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chensl@ysfri.ac.cn</w:t>
            </w:r>
          </w:p>
        </w:tc>
      </w:tr>
      <w:tr>
        <w:tblPrEx>
          <w:tblCellMar>
            <w:top w:w="0" w:type="dxa"/>
            <w:left w:w="108" w:type="dxa"/>
            <w:bottom w:w="0" w:type="dxa"/>
            <w:right w:w="108" w:type="dxa"/>
          </w:tblCellMar>
        </w:tblPrEx>
        <w:trPr>
          <w:trHeight w:val="1130" w:hRule="atLeast"/>
        </w:trPr>
        <w:tc>
          <w:tcPr>
            <w:tcW w:w="4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18</w:t>
            </w:r>
          </w:p>
        </w:tc>
        <w:tc>
          <w:tcPr>
            <w:tcW w:w="971"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基因组室</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鱼类种质资源发掘与利用</w:t>
            </w:r>
          </w:p>
        </w:tc>
        <w:tc>
          <w:tcPr>
            <w:tcW w:w="680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具有分子生物学、细胞生物学、基因组学、生物信息学等专业背景，以第一作者发表过至少1篇SCI论文，具备生殖干细胞移植、种质资源表型精准鉴定等相关研究经历者优先。</w:t>
            </w:r>
          </w:p>
        </w:tc>
        <w:tc>
          <w:tcPr>
            <w:tcW w:w="70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1</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邵长伟</w:t>
            </w:r>
          </w:p>
        </w:tc>
        <w:tc>
          <w:tcPr>
            <w:tcW w:w="198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shaocw@ysfri.ac.cn</w:t>
            </w:r>
          </w:p>
        </w:tc>
      </w:tr>
      <w:tr>
        <w:tblPrEx>
          <w:tblCellMar>
            <w:top w:w="0" w:type="dxa"/>
            <w:left w:w="108" w:type="dxa"/>
            <w:bottom w:w="0" w:type="dxa"/>
            <w:right w:w="108" w:type="dxa"/>
          </w:tblCellMar>
        </w:tblPrEx>
        <w:trPr>
          <w:trHeight w:val="1544" w:hRule="atLeast"/>
        </w:trPr>
        <w:tc>
          <w:tcPr>
            <w:tcW w:w="4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19</w:t>
            </w:r>
          </w:p>
        </w:tc>
        <w:tc>
          <w:tcPr>
            <w:tcW w:w="97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kern w:val="0"/>
                <w:szCs w:val="21"/>
              </w:rPr>
            </w:pPr>
            <w:r>
              <w:rPr>
                <w:rFonts w:hint="eastAsia" w:ascii="仿宋" w:hAnsi="仿宋" w:eastAsia="仿宋"/>
                <w:kern w:val="0"/>
                <w:szCs w:val="21"/>
              </w:rPr>
              <w:t>基因组室</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仿宋" w:hAnsi="仿宋" w:eastAsia="仿宋"/>
                <w:kern w:val="0"/>
                <w:szCs w:val="21"/>
              </w:rPr>
            </w:pPr>
            <w:r>
              <w:rPr>
                <w:rFonts w:hint="eastAsia" w:ascii="仿宋" w:hAnsi="仿宋" w:eastAsia="仿宋"/>
                <w:kern w:val="0"/>
                <w:szCs w:val="21"/>
              </w:rPr>
              <w:t>鱼类功能基因组学</w:t>
            </w:r>
          </w:p>
        </w:tc>
        <w:tc>
          <w:tcPr>
            <w:tcW w:w="6804" w:type="dxa"/>
            <w:tcBorders>
              <w:top w:val="single" w:color="auto" w:sz="4" w:space="0"/>
              <w:left w:val="nil"/>
              <w:bottom w:val="single" w:color="auto" w:sz="4" w:space="0"/>
              <w:right w:val="single" w:color="auto" w:sz="4" w:space="0"/>
            </w:tcBorders>
            <w:shd w:val="clear" w:color="auto" w:fill="auto"/>
            <w:noWrap w:val="0"/>
            <w:vAlign w:val="center"/>
          </w:tcPr>
          <w:p>
            <w:pPr>
              <w:jc w:val="left"/>
              <w:rPr>
                <w:rFonts w:hint="eastAsia" w:ascii="仿宋" w:hAnsi="仿宋" w:eastAsia="仿宋"/>
                <w:kern w:val="0"/>
                <w:szCs w:val="21"/>
              </w:rPr>
            </w:pPr>
            <w:r>
              <w:rPr>
                <w:rFonts w:hint="eastAsia" w:ascii="仿宋" w:hAnsi="仿宋" w:eastAsia="仿宋"/>
                <w:kern w:val="0"/>
                <w:szCs w:val="21"/>
              </w:rPr>
              <w:t>水产生物遗传育种、基因组学、功能基因组学、细胞生物学等相关专业；在水产动物功能基因组学领域具有扎实的专业基础和操作技能，以第一作者在高水平SCI期刊发表论文1篇以上；具有较强的创新能力和良好的团队协作能力。</w:t>
            </w:r>
          </w:p>
        </w:tc>
        <w:tc>
          <w:tcPr>
            <w:tcW w:w="709"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仿宋" w:hAnsi="仿宋" w:eastAsia="仿宋"/>
                <w:kern w:val="0"/>
                <w:szCs w:val="21"/>
              </w:rPr>
            </w:pPr>
            <w:r>
              <w:rPr>
                <w:rFonts w:hint="eastAsia" w:ascii="仿宋" w:hAnsi="仿宋" w:eastAsia="仿宋"/>
                <w:kern w:val="0"/>
                <w:szCs w:val="21"/>
              </w:rPr>
              <w:t>1</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仿宋" w:hAnsi="仿宋" w:eastAsia="仿宋"/>
                <w:kern w:val="0"/>
                <w:szCs w:val="21"/>
              </w:rPr>
            </w:pPr>
            <w:r>
              <w:rPr>
                <w:rFonts w:hint="eastAsia" w:ascii="仿宋" w:hAnsi="仿宋" w:eastAsia="仿宋"/>
                <w:kern w:val="0"/>
                <w:szCs w:val="21"/>
              </w:rPr>
              <w:t>王娜</w:t>
            </w:r>
          </w:p>
        </w:tc>
        <w:tc>
          <w:tcPr>
            <w:tcW w:w="1985"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仿宋" w:hAnsi="仿宋" w:eastAsia="仿宋"/>
                <w:kern w:val="0"/>
                <w:szCs w:val="21"/>
              </w:rPr>
            </w:pPr>
            <w:r>
              <w:rPr>
                <w:rFonts w:ascii="仿宋" w:hAnsi="仿宋" w:eastAsia="仿宋"/>
                <w:kern w:val="0"/>
                <w:szCs w:val="21"/>
              </w:rPr>
              <w:fldChar w:fldCharType="begin"/>
            </w:r>
            <w:r>
              <w:rPr>
                <w:rFonts w:ascii="仿宋" w:hAnsi="仿宋" w:eastAsia="仿宋"/>
                <w:kern w:val="0"/>
                <w:szCs w:val="21"/>
              </w:rPr>
              <w:instrText xml:space="preserve"> HYPERLINK "mailto:wangna@ysfri.ac.cn,%2015854263035" </w:instrText>
            </w:r>
            <w:r>
              <w:rPr>
                <w:rFonts w:ascii="仿宋" w:hAnsi="仿宋" w:eastAsia="仿宋"/>
                <w:kern w:val="0"/>
                <w:szCs w:val="21"/>
              </w:rPr>
              <w:fldChar w:fldCharType="separate"/>
            </w:r>
            <w:r>
              <w:rPr>
                <w:rFonts w:hint="eastAsia" w:ascii="仿宋" w:hAnsi="仿宋" w:eastAsia="仿宋"/>
                <w:kern w:val="0"/>
                <w:szCs w:val="21"/>
              </w:rPr>
              <w:t>wangna@ysfri.ac.cn, 15854263035</w:t>
            </w:r>
            <w:r>
              <w:rPr>
                <w:rFonts w:ascii="仿宋" w:hAnsi="仿宋" w:eastAsia="仿宋"/>
                <w:kern w:val="0"/>
                <w:szCs w:val="21"/>
              </w:rPr>
              <w:fldChar w:fldCharType="end"/>
            </w:r>
          </w:p>
        </w:tc>
      </w:tr>
      <w:tr>
        <w:tblPrEx>
          <w:tblCellMar>
            <w:top w:w="0" w:type="dxa"/>
            <w:left w:w="108" w:type="dxa"/>
            <w:bottom w:w="0" w:type="dxa"/>
            <w:right w:w="108" w:type="dxa"/>
          </w:tblCellMar>
        </w:tblPrEx>
        <w:trPr>
          <w:trHeight w:val="1133" w:hRule="atLeast"/>
        </w:trPr>
        <w:tc>
          <w:tcPr>
            <w:tcW w:w="44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20</w:t>
            </w:r>
          </w:p>
        </w:tc>
        <w:tc>
          <w:tcPr>
            <w:tcW w:w="97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鱼类室</w:t>
            </w:r>
          </w:p>
        </w:tc>
        <w:tc>
          <w:tcPr>
            <w:tcW w:w="198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海洋牧场</w:t>
            </w:r>
          </w:p>
        </w:tc>
        <w:tc>
          <w:tcPr>
            <w:tcW w:w="680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（1）专业要求：增养殖工程、渔业资源、生态学、海洋工程。（2）具备较强创新能力，能独立开展科研工作，具有较好的英语水平。（3）在相关领域以第一作者至少发表论文3篇以上，其中SCI论文至少1篇。</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1</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关长涛</w:t>
            </w:r>
          </w:p>
        </w:tc>
        <w:tc>
          <w:tcPr>
            <w:tcW w:w="198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13964233159</w:t>
            </w:r>
          </w:p>
        </w:tc>
      </w:tr>
      <w:tr>
        <w:tblPrEx>
          <w:tblCellMar>
            <w:top w:w="0" w:type="dxa"/>
            <w:left w:w="108" w:type="dxa"/>
            <w:bottom w:w="0" w:type="dxa"/>
            <w:right w:w="108" w:type="dxa"/>
          </w:tblCellMar>
        </w:tblPrEx>
        <w:trPr>
          <w:trHeight w:val="1408" w:hRule="atLeast"/>
        </w:trPr>
        <w:tc>
          <w:tcPr>
            <w:tcW w:w="44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21</w:t>
            </w:r>
          </w:p>
        </w:tc>
        <w:tc>
          <w:tcPr>
            <w:tcW w:w="97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鱼类室</w:t>
            </w:r>
          </w:p>
        </w:tc>
        <w:tc>
          <w:tcPr>
            <w:tcW w:w="198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鱼类遗传育种</w:t>
            </w:r>
          </w:p>
        </w:tc>
        <w:tc>
          <w:tcPr>
            <w:tcW w:w="680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1）创新能力突出，团队意识强。（2）具有从事水产养殖、遗传育种或相关工作研究经历，或具备鱼类相关功能基因及生物信息学研究基础或具有开展基因编辑等相关工作基础。（3）在高水平SCI收录刊物发表研究论文1篇以上。</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1</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马爱军</w:t>
            </w:r>
          </w:p>
        </w:tc>
        <w:tc>
          <w:tcPr>
            <w:tcW w:w="198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13061281659</w:t>
            </w:r>
          </w:p>
        </w:tc>
      </w:tr>
      <w:tr>
        <w:tblPrEx>
          <w:tblCellMar>
            <w:top w:w="0" w:type="dxa"/>
            <w:left w:w="108" w:type="dxa"/>
            <w:bottom w:w="0" w:type="dxa"/>
            <w:right w:w="108" w:type="dxa"/>
          </w:tblCellMar>
        </w:tblPrEx>
        <w:trPr>
          <w:trHeight w:val="1133" w:hRule="atLeast"/>
        </w:trPr>
        <w:tc>
          <w:tcPr>
            <w:tcW w:w="44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22</w:t>
            </w:r>
          </w:p>
        </w:tc>
        <w:tc>
          <w:tcPr>
            <w:tcW w:w="97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鱼类室</w:t>
            </w:r>
          </w:p>
        </w:tc>
        <w:tc>
          <w:tcPr>
            <w:tcW w:w="198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鱼类健康养殖</w:t>
            </w:r>
          </w:p>
        </w:tc>
        <w:tc>
          <w:tcPr>
            <w:tcW w:w="680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（1）品德素质过硬，团队意识强。（2）创新能力突出，具备水产养殖、鱼类生理或内分泌、鱼类行为学等相关专业技能和研究经历。（3）在SCI等高水平期刊发表学术论文1篇以上。</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1</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徐永江</w:t>
            </w:r>
          </w:p>
        </w:tc>
        <w:tc>
          <w:tcPr>
            <w:tcW w:w="198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15192719852</w:t>
            </w:r>
          </w:p>
        </w:tc>
      </w:tr>
      <w:tr>
        <w:tblPrEx>
          <w:tblCellMar>
            <w:top w:w="0" w:type="dxa"/>
            <w:left w:w="108" w:type="dxa"/>
            <w:bottom w:w="0" w:type="dxa"/>
            <w:right w:w="108" w:type="dxa"/>
          </w:tblCellMar>
        </w:tblPrEx>
        <w:trPr>
          <w:trHeight w:val="1826" w:hRule="atLeast"/>
        </w:trPr>
        <w:tc>
          <w:tcPr>
            <w:tcW w:w="44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23</w:t>
            </w:r>
          </w:p>
        </w:tc>
        <w:tc>
          <w:tcPr>
            <w:tcW w:w="97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病研室</w:t>
            </w:r>
          </w:p>
        </w:tc>
        <w:tc>
          <w:tcPr>
            <w:tcW w:w="198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病毒拯救与减毒疫苗生物合成；藻类病害防控</w:t>
            </w:r>
          </w:p>
        </w:tc>
        <w:tc>
          <w:tcPr>
            <w:tcW w:w="680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1.水产养殖学、海洋生物学、分子生物学、生物信息学、生态学等相关专业；2.具有从事水产养殖、微生物、生信分析或生态学研究经验；3.有良好的英文写作及交流能力，以第一作者发表SCI论文3篇或以上； 4.有良好的团队协作能力，具有国外工作或学习经历者优先。</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2</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张庆利</w:t>
            </w:r>
          </w:p>
        </w:tc>
        <w:tc>
          <w:tcPr>
            <w:tcW w:w="198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kern w:val="0"/>
                <w:szCs w:val="21"/>
              </w:rPr>
            </w:pPr>
            <w:r>
              <w:rPr>
                <w:rFonts w:ascii="仿宋" w:hAnsi="仿宋" w:eastAsia="仿宋" w:cs="宋体"/>
                <w:kern w:val="0"/>
                <w:szCs w:val="21"/>
              </w:rPr>
              <w:fldChar w:fldCharType="begin"/>
            </w:r>
            <w:r>
              <w:rPr>
                <w:rFonts w:ascii="仿宋" w:hAnsi="仿宋" w:eastAsia="仿宋" w:cs="宋体"/>
                <w:kern w:val="0"/>
                <w:szCs w:val="21"/>
              </w:rPr>
              <w:instrText xml:space="preserve"> HYPERLINK "mailto:zhangql@ysfri.ac.cn" </w:instrText>
            </w:r>
            <w:r>
              <w:rPr>
                <w:rFonts w:ascii="仿宋" w:hAnsi="仿宋" w:eastAsia="仿宋" w:cs="宋体"/>
                <w:kern w:val="0"/>
                <w:szCs w:val="21"/>
              </w:rPr>
              <w:fldChar w:fldCharType="separate"/>
            </w:r>
            <w:r>
              <w:rPr>
                <w:rStyle w:val="4"/>
                <w:rFonts w:hint="eastAsia" w:ascii="仿宋" w:hAnsi="仿宋" w:eastAsia="仿宋" w:cs="宋体"/>
                <w:color w:val="auto"/>
                <w:kern w:val="0"/>
                <w:szCs w:val="21"/>
              </w:rPr>
              <w:t>zhangql@ysfri.ac.cn</w:t>
            </w:r>
            <w:r>
              <w:rPr>
                <w:rFonts w:ascii="仿宋" w:hAnsi="仿宋" w:eastAsia="仿宋" w:cs="宋体"/>
                <w:kern w:val="0"/>
                <w:szCs w:val="21"/>
              </w:rPr>
              <w:fldChar w:fldCharType="end"/>
            </w:r>
          </w:p>
        </w:tc>
      </w:tr>
      <w:tr>
        <w:tblPrEx>
          <w:tblCellMar>
            <w:top w:w="0" w:type="dxa"/>
            <w:left w:w="108" w:type="dxa"/>
            <w:bottom w:w="0" w:type="dxa"/>
            <w:right w:w="108" w:type="dxa"/>
          </w:tblCellMar>
        </w:tblPrEx>
        <w:trPr>
          <w:trHeight w:val="1318" w:hRule="atLeast"/>
        </w:trPr>
        <w:tc>
          <w:tcPr>
            <w:tcW w:w="4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24</w:t>
            </w:r>
          </w:p>
        </w:tc>
        <w:tc>
          <w:tcPr>
            <w:tcW w:w="971"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病研室</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寄生性原生动物基因组学与致病机理分析</w:t>
            </w:r>
          </w:p>
        </w:tc>
        <w:tc>
          <w:tcPr>
            <w:tcW w:w="680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1. 水产养殖、生物学、微生物学或病原学等相关专业；2.具有危害性原生动物病原学、病害学、基因组学、生态学、生活史等相关研究背景，具有扎实的专业基础和操作技能；3. 在相关领域以第一作者发表过至少1篇SCI论文；4. 有良好的团队协作能力。</w:t>
            </w:r>
          </w:p>
        </w:tc>
        <w:tc>
          <w:tcPr>
            <w:tcW w:w="70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1</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王印庚</w:t>
            </w:r>
          </w:p>
        </w:tc>
        <w:tc>
          <w:tcPr>
            <w:tcW w:w="198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kern w:val="0"/>
                <w:szCs w:val="21"/>
              </w:rPr>
            </w:pPr>
            <w:r>
              <w:rPr>
                <w:rFonts w:ascii="仿宋" w:hAnsi="仿宋" w:eastAsia="仿宋" w:cs="宋体"/>
                <w:kern w:val="0"/>
                <w:szCs w:val="21"/>
              </w:rPr>
              <w:fldChar w:fldCharType="begin"/>
            </w:r>
            <w:r>
              <w:rPr>
                <w:rFonts w:ascii="仿宋" w:hAnsi="仿宋" w:eastAsia="仿宋" w:cs="宋体"/>
                <w:kern w:val="0"/>
                <w:szCs w:val="21"/>
              </w:rPr>
              <w:instrText xml:space="preserve"> HYPERLINK "mailto:wangyg@ysfri.a.ccn" </w:instrText>
            </w:r>
            <w:r>
              <w:rPr>
                <w:rFonts w:ascii="仿宋" w:hAnsi="仿宋" w:eastAsia="仿宋" w:cs="宋体"/>
                <w:kern w:val="0"/>
                <w:szCs w:val="21"/>
              </w:rPr>
              <w:fldChar w:fldCharType="separate"/>
            </w:r>
            <w:r>
              <w:rPr>
                <w:rStyle w:val="4"/>
                <w:rFonts w:hint="eastAsia" w:ascii="仿宋" w:hAnsi="仿宋" w:eastAsia="仿宋" w:cs="宋体"/>
                <w:color w:val="auto"/>
                <w:kern w:val="0"/>
                <w:szCs w:val="21"/>
              </w:rPr>
              <w:t>wangyg@ysfri.a.ccn</w:t>
            </w:r>
            <w:r>
              <w:rPr>
                <w:rFonts w:ascii="仿宋" w:hAnsi="仿宋" w:eastAsia="仿宋" w:cs="宋体"/>
                <w:kern w:val="0"/>
                <w:szCs w:val="21"/>
              </w:rPr>
              <w:fldChar w:fldCharType="end"/>
            </w:r>
          </w:p>
        </w:tc>
      </w:tr>
      <w:tr>
        <w:tblPrEx>
          <w:tblCellMar>
            <w:top w:w="0" w:type="dxa"/>
            <w:left w:w="108" w:type="dxa"/>
            <w:bottom w:w="0" w:type="dxa"/>
            <w:right w:w="108" w:type="dxa"/>
          </w:tblCellMar>
        </w:tblPrEx>
        <w:trPr>
          <w:trHeight w:val="1485" w:hRule="atLeast"/>
        </w:trPr>
        <w:tc>
          <w:tcPr>
            <w:tcW w:w="4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2</w:t>
            </w:r>
            <w:r>
              <w:rPr>
                <w:rFonts w:ascii="仿宋" w:hAnsi="仿宋" w:eastAsia="仿宋"/>
                <w:kern w:val="0"/>
                <w:szCs w:val="21"/>
              </w:rPr>
              <w:t>5</w:t>
            </w:r>
          </w:p>
        </w:tc>
        <w:tc>
          <w:tcPr>
            <w:tcW w:w="971"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病研室</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水产基因组学与遗传育种</w:t>
            </w:r>
          </w:p>
        </w:tc>
        <w:tc>
          <w:tcPr>
            <w:tcW w:w="680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1. 海洋生物学、基因组学、生物信息学、数量遗传学、遗传育种、育种芯片开发等相关专业；2. 具有水产养殖、遗传育种、全基因组解析等方面研究基础，具有扎实的专业基础和操作技能；3.在相关领域以第一作者发表过至少1篇SCI论文； 4. 有良好的团队协作能力，具有国外工作或学习经历者优先。</w:t>
            </w:r>
          </w:p>
        </w:tc>
        <w:tc>
          <w:tcPr>
            <w:tcW w:w="70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1</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廖梅杰</w:t>
            </w:r>
          </w:p>
        </w:tc>
        <w:tc>
          <w:tcPr>
            <w:tcW w:w="198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kern w:val="0"/>
                <w:szCs w:val="21"/>
              </w:rPr>
            </w:pPr>
            <w:r>
              <w:rPr>
                <w:rFonts w:ascii="仿宋" w:hAnsi="仿宋" w:eastAsia="仿宋" w:cs="宋体"/>
                <w:kern w:val="0"/>
                <w:szCs w:val="21"/>
              </w:rPr>
              <w:fldChar w:fldCharType="begin"/>
            </w:r>
            <w:r>
              <w:rPr>
                <w:rFonts w:ascii="仿宋" w:hAnsi="仿宋" w:eastAsia="仿宋" w:cs="宋体"/>
                <w:kern w:val="0"/>
                <w:szCs w:val="21"/>
              </w:rPr>
              <w:instrText xml:space="preserve"> HYPERLINK "mailto:liaomj@ysfri.ac.cn" </w:instrText>
            </w:r>
            <w:r>
              <w:rPr>
                <w:rFonts w:ascii="仿宋" w:hAnsi="仿宋" w:eastAsia="仿宋" w:cs="宋体"/>
                <w:kern w:val="0"/>
                <w:szCs w:val="21"/>
              </w:rPr>
              <w:fldChar w:fldCharType="separate"/>
            </w:r>
            <w:r>
              <w:rPr>
                <w:rStyle w:val="4"/>
                <w:rFonts w:hint="eastAsia" w:ascii="仿宋" w:hAnsi="仿宋" w:eastAsia="仿宋" w:cs="宋体"/>
                <w:color w:val="auto"/>
                <w:kern w:val="0"/>
                <w:szCs w:val="21"/>
              </w:rPr>
              <w:t>liaomj@ysfri.ac.cn</w:t>
            </w:r>
            <w:r>
              <w:rPr>
                <w:rFonts w:ascii="仿宋" w:hAnsi="仿宋" w:eastAsia="仿宋" w:cs="宋体"/>
                <w:kern w:val="0"/>
                <w:szCs w:val="21"/>
              </w:rPr>
              <w:fldChar w:fldCharType="end"/>
            </w:r>
          </w:p>
        </w:tc>
      </w:tr>
      <w:tr>
        <w:tblPrEx>
          <w:tblCellMar>
            <w:top w:w="0" w:type="dxa"/>
            <w:left w:w="108" w:type="dxa"/>
            <w:bottom w:w="0" w:type="dxa"/>
            <w:right w:w="108" w:type="dxa"/>
          </w:tblCellMar>
        </w:tblPrEx>
        <w:trPr>
          <w:trHeight w:val="744" w:hRule="atLeast"/>
        </w:trPr>
        <w:tc>
          <w:tcPr>
            <w:tcW w:w="44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6</w:t>
            </w:r>
          </w:p>
        </w:tc>
        <w:tc>
          <w:tcPr>
            <w:tcW w:w="97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kern w:val="0"/>
                <w:szCs w:val="21"/>
              </w:rPr>
            </w:pPr>
            <w:r>
              <w:rPr>
                <w:rFonts w:hint="eastAsia" w:ascii="仿宋" w:hAnsi="仿宋" w:eastAsia="仿宋"/>
                <w:kern w:val="0"/>
                <w:szCs w:val="21"/>
              </w:rPr>
              <w:t>环境室</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仿宋" w:hAnsi="仿宋" w:eastAsia="仿宋"/>
                <w:kern w:val="0"/>
                <w:szCs w:val="21"/>
              </w:rPr>
            </w:pPr>
            <w:r>
              <w:rPr>
                <w:rFonts w:hint="eastAsia" w:ascii="仿宋" w:hAnsi="仿宋" w:eastAsia="仿宋"/>
                <w:kern w:val="0"/>
                <w:szCs w:val="21"/>
              </w:rPr>
              <w:t>循环水养殖与水处理技术</w:t>
            </w:r>
          </w:p>
        </w:tc>
        <w:tc>
          <w:tcPr>
            <w:tcW w:w="6804" w:type="dxa"/>
            <w:tcBorders>
              <w:top w:val="single" w:color="auto" w:sz="4" w:space="0"/>
              <w:left w:val="nil"/>
              <w:bottom w:val="single" w:color="auto" w:sz="4" w:space="0"/>
              <w:right w:val="single" w:color="auto" w:sz="4" w:space="0"/>
            </w:tcBorders>
            <w:shd w:val="clear" w:color="auto" w:fill="auto"/>
            <w:noWrap w:val="0"/>
            <w:vAlign w:val="center"/>
          </w:tcPr>
          <w:p>
            <w:pPr>
              <w:jc w:val="left"/>
              <w:rPr>
                <w:rFonts w:hint="eastAsia" w:ascii="仿宋" w:hAnsi="仿宋" w:eastAsia="仿宋"/>
                <w:kern w:val="0"/>
                <w:szCs w:val="21"/>
              </w:rPr>
            </w:pPr>
            <w:r>
              <w:rPr>
                <w:rFonts w:hint="eastAsia" w:ascii="仿宋" w:hAnsi="仿宋" w:eastAsia="仿宋"/>
                <w:kern w:val="0"/>
                <w:szCs w:val="21"/>
              </w:rPr>
              <w:t>掌握循环水养殖、养殖尾水处理或微生物净化等相关的理论知识和技术方法。</w:t>
            </w:r>
          </w:p>
        </w:tc>
        <w:tc>
          <w:tcPr>
            <w:tcW w:w="709"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仿宋" w:hAnsi="仿宋" w:eastAsia="仿宋"/>
                <w:kern w:val="0"/>
                <w:szCs w:val="21"/>
              </w:rPr>
            </w:pPr>
            <w:r>
              <w:rPr>
                <w:rFonts w:hint="eastAsia" w:ascii="仿宋" w:hAnsi="仿宋" w:eastAsia="仿宋"/>
                <w:kern w:val="0"/>
                <w:szCs w:val="21"/>
              </w:rPr>
              <w:t>1-2</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仿宋" w:hAnsi="仿宋" w:eastAsia="仿宋"/>
                <w:kern w:val="0"/>
                <w:szCs w:val="21"/>
              </w:rPr>
            </w:pPr>
            <w:r>
              <w:rPr>
                <w:rFonts w:hint="eastAsia" w:ascii="仿宋" w:hAnsi="仿宋" w:eastAsia="仿宋"/>
                <w:kern w:val="0"/>
                <w:szCs w:val="21"/>
              </w:rPr>
              <w:t>曲克明、崔正国</w:t>
            </w:r>
          </w:p>
        </w:tc>
        <w:tc>
          <w:tcPr>
            <w:tcW w:w="1985"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仿宋" w:hAnsi="仿宋" w:eastAsia="仿宋"/>
                <w:kern w:val="0"/>
                <w:szCs w:val="21"/>
              </w:rPr>
            </w:pPr>
            <w:r>
              <w:rPr>
                <w:rFonts w:hint="eastAsia" w:ascii="仿宋" w:hAnsi="仿宋" w:eastAsia="仿宋"/>
                <w:kern w:val="0"/>
                <w:szCs w:val="21"/>
              </w:rPr>
              <w:t>崔正国，13791994798,cuizg@ysfri.ac.cn</w:t>
            </w:r>
          </w:p>
        </w:tc>
      </w:tr>
      <w:tr>
        <w:tblPrEx>
          <w:tblCellMar>
            <w:top w:w="0" w:type="dxa"/>
            <w:left w:w="108" w:type="dxa"/>
            <w:bottom w:w="0" w:type="dxa"/>
            <w:right w:w="108" w:type="dxa"/>
          </w:tblCellMar>
        </w:tblPrEx>
        <w:trPr>
          <w:trHeight w:val="744" w:hRule="atLeast"/>
        </w:trPr>
        <w:tc>
          <w:tcPr>
            <w:tcW w:w="44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7</w:t>
            </w:r>
          </w:p>
        </w:tc>
        <w:tc>
          <w:tcPr>
            <w:tcW w:w="971"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仿宋" w:hAnsi="仿宋" w:eastAsia="仿宋"/>
                <w:kern w:val="0"/>
                <w:szCs w:val="21"/>
              </w:rPr>
            </w:pPr>
            <w:r>
              <w:rPr>
                <w:rFonts w:hint="eastAsia" w:ascii="仿宋" w:hAnsi="仿宋" w:eastAsia="仿宋"/>
                <w:kern w:val="0"/>
                <w:szCs w:val="21"/>
              </w:rPr>
              <w:t>环境室</w:t>
            </w:r>
          </w:p>
        </w:tc>
        <w:tc>
          <w:tcPr>
            <w:tcW w:w="1984" w:type="dxa"/>
            <w:tcBorders>
              <w:top w:val="nil"/>
              <w:left w:val="nil"/>
              <w:bottom w:val="single" w:color="auto" w:sz="4" w:space="0"/>
              <w:right w:val="single" w:color="auto" w:sz="4" w:space="0"/>
            </w:tcBorders>
            <w:shd w:val="clear" w:color="auto" w:fill="auto"/>
            <w:noWrap w:val="0"/>
            <w:vAlign w:val="center"/>
          </w:tcPr>
          <w:p>
            <w:pPr>
              <w:jc w:val="center"/>
              <w:rPr>
                <w:rFonts w:hint="eastAsia" w:ascii="仿宋" w:hAnsi="仿宋" w:eastAsia="仿宋"/>
                <w:kern w:val="0"/>
                <w:szCs w:val="21"/>
              </w:rPr>
            </w:pPr>
            <w:r>
              <w:rPr>
                <w:rFonts w:hint="eastAsia" w:ascii="仿宋" w:hAnsi="仿宋" w:eastAsia="仿宋"/>
                <w:kern w:val="0"/>
                <w:szCs w:val="21"/>
              </w:rPr>
              <w:t>海洋污染监测评估及其生态效应</w:t>
            </w:r>
          </w:p>
        </w:tc>
        <w:tc>
          <w:tcPr>
            <w:tcW w:w="6804" w:type="dxa"/>
            <w:tcBorders>
              <w:top w:val="nil"/>
              <w:left w:val="nil"/>
              <w:bottom w:val="single" w:color="auto" w:sz="4" w:space="0"/>
              <w:right w:val="single" w:color="auto" w:sz="4" w:space="0"/>
            </w:tcBorders>
            <w:shd w:val="clear" w:color="auto" w:fill="auto"/>
            <w:noWrap w:val="0"/>
            <w:vAlign w:val="center"/>
          </w:tcPr>
          <w:p>
            <w:pPr>
              <w:jc w:val="left"/>
              <w:rPr>
                <w:rFonts w:hint="eastAsia" w:ascii="仿宋" w:hAnsi="仿宋" w:eastAsia="仿宋"/>
                <w:kern w:val="0"/>
                <w:szCs w:val="21"/>
              </w:rPr>
            </w:pPr>
            <w:r>
              <w:rPr>
                <w:rFonts w:hint="eastAsia" w:ascii="仿宋" w:hAnsi="仿宋" w:eastAsia="仿宋"/>
                <w:kern w:val="0"/>
                <w:szCs w:val="21"/>
              </w:rPr>
              <w:t>海洋科学、环境科学、水产等相关专业，具有野外采样经验和发表高水平学术论文的能力。</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rFonts w:hint="eastAsia" w:ascii="仿宋" w:hAnsi="仿宋" w:eastAsia="仿宋"/>
                <w:kern w:val="0"/>
                <w:szCs w:val="21"/>
              </w:rPr>
            </w:pPr>
            <w:r>
              <w:rPr>
                <w:rFonts w:hint="eastAsia" w:ascii="仿宋" w:hAnsi="仿宋" w:eastAsia="仿宋"/>
                <w:kern w:val="0"/>
                <w:szCs w:val="21"/>
              </w:rPr>
              <w:t>1-2</w:t>
            </w:r>
          </w:p>
        </w:tc>
        <w:tc>
          <w:tcPr>
            <w:tcW w:w="1134"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 w:hAnsi="仿宋" w:eastAsia="仿宋"/>
                <w:kern w:val="0"/>
                <w:szCs w:val="21"/>
              </w:rPr>
            </w:pPr>
            <w:r>
              <w:rPr>
                <w:rFonts w:hint="eastAsia" w:ascii="仿宋" w:hAnsi="仿宋" w:eastAsia="仿宋"/>
                <w:kern w:val="0"/>
                <w:szCs w:val="21"/>
              </w:rPr>
              <w:t>曲克明、崔正国</w:t>
            </w:r>
          </w:p>
        </w:tc>
        <w:tc>
          <w:tcPr>
            <w:tcW w:w="198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 w:hAnsi="仿宋" w:eastAsia="仿宋"/>
                <w:kern w:val="0"/>
                <w:szCs w:val="21"/>
              </w:rPr>
            </w:pPr>
            <w:r>
              <w:rPr>
                <w:rFonts w:hint="eastAsia" w:ascii="仿宋" w:hAnsi="仿宋" w:eastAsia="仿宋"/>
                <w:kern w:val="0"/>
                <w:szCs w:val="21"/>
              </w:rPr>
              <w:t>崔正国，13791994798,cuizg@ysfri.ac.cn</w:t>
            </w:r>
          </w:p>
        </w:tc>
      </w:tr>
      <w:tr>
        <w:tblPrEx>
          <w:tblCellMar>
            <w:top w:w="0" w:type="dxa"/>
            <w:left w:w="108" w:type="dxa"/>
            <w:bottom w:w="0" w:type="dxa"/>
            <w:right w:w="108" w:type="dxa"/>
          </w:tblCellMar>
        </w:tblPrEx>
        <w:trPr>
          <w:trHeight w:val="744" w:hRule="atLeast"/>
        </w:trPr>
        <w:tc>
          <w:tcPr>
            <w:tcW w:w="44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ascii="仿宋" w:hAnsi="仿宋" w:eastAsia="仿宋"/>
                <w:kern w:val="0"/>
                <w:szCs w:val="21"/>
              </w:rPr>
              <w:t>28</w:t>
            </w:r>
          </w:p>
        </w:tc>
        <w:tc>
          <w:tcPr>
            <w:tcW w:w="971"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仿宋" w:hAnsi="仿宋" w:eastAsia="仿宋"/>
                <w:kern w:val="0"/>
                <w:szCs w:val="21"/>
              </w:rPr>
            </w:pPr>
            <w:r>
              <w:rPr>
                <w:rFonts w:hint="eastAsia" w:ascii="仿宋" w:hAnsi="仿宋" w:eastAsia="仿宋"/>
                <w:kern w:val="0"/>
                <w:szCs w:val="21"/>
              </w:rPr>
              <w:t>环境室</w:t>
            </w:r>
          </w:p>
        </w:tc>
        <w:tc>
          <w:tcPr>
            <w:tcW w:w="1984" w:type="dxa"/>
            <w:tcBorders>
              <w:top w:val="nil"/>
              <w:left w:val="nil"/>
              <w:bottom w:val="single" w:color="auto" w:sz="4" w:space="0"/>
              <w:right w:val="single" w:color="auto" w:sz="4" w:space="0"/>
            </w:tcBorders>
            <w:shd w:val="clear" w:color="auto" w:fill="auto"/>
            <w:noWrap w:val="0"/>
            <w:vAlign w:val="center"/>
          </w:tcPr>
          <w:p>
            <w:pPr>
              <w:jc w:val="center"/>
              <w:rPr>
                <w:rFonts w:hint="eastAsia" w:ascii="仿宋" w:hAnsi="仿宋" w:eastAsia="仿宋"/>
                <w:kern w:val="0"/>
                <w:szCs w:val="21"/>
              </w:rPr>
            </w:pPr>
            <w:r>
              <w:rPr>
                <w:rFonts w:hint="eastAsia" w:ascii="仿宋" w:hAnsi="仿宋" w:eastAsia="仿宋"/>
                <w:kern w:val="0"/>
                <w:szCs w:val="21"/>
              </w:rPr>
              <w:t>渔业环境污染生态学</w:t>
            </w:r>
          </w:p>
        </w:tc>
        <w:tc>
          <w:tcPr>
            <w:tcW w:w="6804" w:type="dxa"/>
            <w:tcBorders>
              <w:top w:val="nil"/>
              <w:left w:val="nil"/>
              <w:bottom w:val="single" w:color="auto" w:sz="4" w:space="0"/>
              <w:right w:val="single" w:color="auto" w:sz="4" w:space="0"/>
            </w:tcBorders>
            <w:shd w:val="clear" w:color="auto" w:fill="auto"/>
            <w:noWrap w:val="0"/>
            <w:vAlign w:val="center"/>
          </w:tcPr>
          <w:p>
            <w:pPr>
              <w:jc w:val="left"/>
              <w:rPr>
                <w:rFonts w:hint="eastAsia" w:ascii="仿宋" w:hAnsi="仿宋" w:eastAsia="仿宋"/>
                <w:kern w:val="0"/>
                <w:szCs w:val="21"/>
              </w:rPr>
            </w:pPr>
            <w:r>
              <w:rPr>
                <w:rFonts w:hint="eastAsia" w:ascii="仿宋" w:hAnsi="仿宋" w:eastAsia="仿宋"/>
                <w:kern w:val="0"/>
                <w:szCs w:val="21"/>
              </w:rPr>
              <w:t xml:space="preserve">环境科学、海洋生物、海洋生态、海洋化学等专业，具有扎实的专业基础知识和实验技能，有较强的英文写作和语言表达能力，以第一作者发表SCI论文1篇以上。有野外工作经历者优先。 </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rFonts w:hint="eastAsia" w:ascii="仿宋" w:hAnsi="仿宋" w:eastAsia="仿宋"/>
                <w:kern w:val="0"/>
                <w:szCs w:val="21"/>
              </w:rPr>
            </w:pPr>
            <w:r>
              <w:rPr>
                <w:rFonts w:hint="eastAsia" w:ascii="仿宋" w:hAnsi="仿宋" w:eastAsia="仿宋"/>
                <w:kern w:val="0"/>
                <w:szCs w:val="21"/>
              </w:rPr>
              <w:t>1-2</w:t>
            </w:r>
          </w:p>
        </w:tc>
        <w:tc>
          <w:tcPr>
            <w:tcW w:w="1134"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 w:hAnsi="仿宋" w:eastAsia="仿宋"/>
                <w:kern w:val="0"/>
                <w:szCs w:val="21"/>
              </w:rPr>
            </w:pPr>
            <w:r>
              <w:rPr>
                <w:rFonts w:hint="eastAsia" w:ascii="仿宋" w:hAnsi="仿宋" w:eastAsia="仿宋"/>
                <w:kern w:val="0"/>
                <w:szCs w:val="21"/>
              </w:rPr>
              <w:t>夏斌</w:t>
            </w:r>
          </w:p>
        </w:tc>
        <w:tc>
          <w:tcPr>
            <w:tcW w:w="198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 w:hAnsi="仿宋" w:eastAsia="仿宋"/>
                <w:kern w:val="0"/>
                <w:szCs w:val="21"/>
              </w:rPr>
            </w:pPr>
            <w:r>
              <w:rPr>
                <w:rFonts w:hint="eastAsia" w:ascii="仿宋" w:hAnsi="仿宋" w:eastAsia="仿宋"/>
                <w:kern w:val="0"/>
                <w:szCs w:val="21"/>
              </w:rPr>
              <w:t>电话：13853274817</w:t>
            </w:r>
            <w:r>
              <w:rPr>
                <w:rFonts w:hint="eastAsia" w:ascii="仿宋" w:hAnsi="仿宋" w:eastAsia="仿宋"/>
                <w:kern w:val="0"/>
                <w:szCs w:val="21"/>
              </w:rPr>
              <w:br w:type="textWrapping"/>
            </w:r>
            <w:r>
              <w:rPr>
                <w:rFonts w:hint="eastAsia" w:ascii="仿宋" w:hAnsi="仿宋" w:eastAsia="仿宋"/>
                <w:kern w:val="0"/>
                <w:szCs w:val="21"/>
              </w:rPr>
              <w:t>E-mailxiabin@ysfri.ac.cn</w:t>
            </w:r>
          </w:p>
        </w:tc>
      </w:tr>
      <w:tr>
        <w:tblPrEx>
          <w:tblCellMar>
            <w:top w:w="0" w:type="dxa"/>
            <w:left w:w="108" w:type="dxa"/>
            <w:bottom w:w="0" w:type="dxa"/>
            <w:right w:w="108" w:type="dxa"/>
          </w:tblCellMar>
        </w:tblPrEx>
        <w:trPr>
          <w:trHeight w:val="918" w:hRule="atLeast"/>
        </w:trPr>
        <w:tc>
          <w:tcPr>
            <w:tcW w:w="44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ascii="仿宋" w:hAnsi="仿宋" w:eastAsia="仿宋"/>
                <w:kern w:val="0"/>
                <w:szCs w:val="21"/>
              </w:rPr>
              <w:t>29</w:t>
            </w:r>
          </w:p>
        </w:tc>
        <w:tc>
          <w:tcPr>
            <w:tcW w:w="97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质检室</w:t>
            </w:r>
          </w:p>
        </w:tc>
        <w:tc>
          <w:tcPr>
            <w:tcW w:w="198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贝类毒素安全形成及调控机理研究</w:t>
            </w:r>
          </w:p>
        </w:tc>
        <w:tc>
          <w:tcPr>
            <w:tcW w:w="680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kern w:val="0"/>
                <w:szCs w:val="21"/>
              </w:rPr>
            </w:pPr>
            <w:r>
              <w:rPr>
                <w:rFonts w:hint="eastAsia" w:ascii="仿宋" w:hAnsi="仿宋" w:eastAsia="仿宋"/>
                <w:kern w:val="0"/>
                <w:szCs w:val="21"/>
              </w:rPr>
              <w:t>食品科学、分析化学、海洋生物学或毒理学相关专业，掌握现代组学研究技术，能够操作大型设备，英语水平良好，发表二区以上SCI论文不少于2篇。</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1-2</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谭志军</w:t>
            </w:r>
          </w:p>
        </w:tc>
        <w:tc>
          <w:tcPr>
            <w:tcW w:w="198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13854255683</w:t>
            </w:r>
            <w:r>
              <w:rPr>
                <w:rFonts w:hint="eastAsia" w:ascii="仿宋" w:hAnsi="仿宋" w:eastAsia="仿宋"/>
                <w:kern w:val="0"/>
                <w:szCs w:val="21"/>
              </w:rPr>
              <w:br w:type="textWrapping"/>
            </w:r>
            <w:r>
              <w:rPr>
                <w:rFonts w:hint="eastAsia" w:ascii="仿宋" w:hAnsi="仿宋" w:eastAsia="仿宋"/>
                <w:kern w:val="0"/>
                <w:szCs w:val="21"/>
              </w:rPr>
              <w:t>tanzj@ysfri.ac.cn</w:t>
            </w:r>
          </w:p>
        </w:tc>
      </w:tr>
      <w:tr>
        <w:tblPrEx>
          <w:tblCellMar>
            <w:top w:w="0" w:type="dxa"/>
            <w:left w:w="108" w:type="dxa"/>
            <w:bottom w:w="0" w:type="dxa"/>
            <w:right w:w="108" w:type="dxa"/>
          </w:tblCellMar>
        </w:tblPrEx>
        <w:trPr>
          <w:trHeight w:val="1698" w:hRule="atLeast"/>
        </w:trPr>
        <w:tc>
          <w:tcPr>
            <w:tcW w:w="44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3</w:t>
            </w:r>
            <w:r>
              <w:rPr>
                <w:rFonts w:ascii="仿宋" w:hAnsi="仿宋" w:eastAsia="仿宋"/>
                <w:kern w:val="0"/>
                <w:szCs w:val="21"/>
              </w:rPr>
              <w:t>0</w:t>
            </w:r>
          </w:p>
        </w:tc>
        <w:tc>
          <w:tcPr>
            <w:tcW w:w="97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酶工程室</w:t>
            </w:r>
          </w:p>
        </w:tc>
        <w:tc>
          <w:tcPr>
            <w:tcW w:w="198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海洋产物资源与酶工程</w:t>
            </w:r>
          </w:p>
        </w:tc>
        <w:tc>
          <w:tcPr>
            <w:tcW w:w="680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kern w:val="0"/>
                <w:szCs w:val="21"/>
              </w:rPr>
            </w:pPr>
            <w:r>
              <w:rPr>
                <w:rFonts w:hint="eastAsia" w:ascii="仿宋" w:hAnsi="仿宋" w:eastAsia="仿宋"/>
                <w:kern w:val="0"/>
                <w:szCs w:val="21"/>
              </w:rPr>
              <w:t>具有海洋生物学、微生物学、生物化学、酶工程或者结构生物学等方面的专业知识和实验技能；能够脚踏实地的独立组织和开展科学研究，具有较强的创新能力和良好的团队合作精神；具有较好的英语写作能力，以第一作者发表SCI论文2篇以上，或者影响因子&gt;5的SCI论文1篇以上。</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2</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郝建华</w:t>
            </w:r>
          </w:p>
        </w:tc>
        <w:tc>
          <w:tcPr>
            <w:tcW w:w="198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kern w:val="0"/>
                <w:szCs w:val="21"/>
              </w:rPr>
            </w:pPr>
            <w:r>
              <w:rPr>
                <w:rFonts w:hint="eastAsia" w:ascii="仿宋" w:hAnsi="仿宋" w:eastAsia="仿宋"/>
                <w:kern w:val="0"/>
                <w:szCs w:val="21"/>
              </w:rPr>
              <w:t>0532-85841193</w:t>
            </w:r>
            <w:r>
              <w:rPr>
                <w:rFonts w:hint="eastAsia" w:ascii="仿宋" w:hAnsi="仿宋" w:eastAsia="仿宋"/>
                <w:kern w:val="0"/>
                <w:szCs w:val="21"/>
              </w:rPr>
              <w:br w:type="textWrapping"/>
            </w:r>
            <w:r>
              <w:rPr>
                <w:rFonts w:hint="eastAsia" w:ascii="仿宋" w:hAnsi="仿宋" w:eastAsia="仿宋"/>
                <w:kern w:val="0"/>
                <w:szCs w:val="21"/>
              </w:rPr>
              <w:t>haojh@ysfri.ac.cn</w:t>
            </w:r>
          </w:p>
        </w:tc>
      </w:tr>
    </w:tbl>
    <w:p>
      <w:bookmarkStart w:id="1" w:name="_GoBack"/>
      <w:bookmarkEnd w:id="1"/>
    </w:p>
    <w:sectPr>
      <w:pgSz w:w="16838" w:h="11906" w:orient="landscape"/>
      <w:pgMar w:top="1588" w:right="1440" w:bottom="158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35BE7B7F"/>
    <w:rsid w:val="70FA5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uiPriority w:val="99"/>
    <w:rPr>
      <w:color w:val="00336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2022-12-29T14:39:27Z</dcterms:created>
  <dc:creator>win10</dc:creator>
  <cp:lastModifiedBy>win10</cp:lastModifiedBy>
  <dcterms:modified xsi:type="dcterms:W3CDTF">2022-12-29T14:40:32Z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654AB052723A4A538B8A95D3645185A8</vt:lpwstr>
  </property>
</Properties>
</file>